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 w:type="dxa"/>
        <w:tblLayout w:type="fixed"/>
        <w:tblCellMar>
          <w:left w:w="10" w:type="dxa"/>
          <w:right w:w="10" w:type="dxa"/>
        </w:tblCellMar>
        <w:tblLook w:val="04A0" w:firstRow="1" w:lastRow="0" w:firstColumn="1" w:lastColumn="0" w:noHBand="0" w:noVBand="1"/>
      </w:tblPr>
      <w:tblGrid>
        <w:gridCol w:w="8936"/>
      </w:tblGrid>
      <w:tr w:rsidR="00297954" w:rsidRPr="001808C9">
        <w:tc>
          <w:tcPr>
            <w:tcW w:w="893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2389"/>
              <w:gridCol w:w="2413"/>
              <w:gridCol w:w="4045"/>
            </w:tblGrid>
            <w:tr w:rsidR="00297954" w:rsidRPr="001808C9" w:rsidTr="001808C9">
              <w:tc>
                <w:tcPr>
                  <w:tcW w:w="2389" w:type="dxa"/>
                  <w:vMerge w:val="restart"/>
                  <w:tcBorders>
                    <w:top w:val="single" w:sz="6" w:space="0" w:color="000000"/>
                    <w:left w:val="single" w:sz="6" w:space="0" w:color="000000"/>
                    <w:right w:val="single" w:sz="6" w:space="0" w:color="000000"/>
                  </w:tcBorders>
                  <w:shd w:val="clear" w:color="auto" w:fill="D9D9D9"/>
                </w:tcPr>
                <w:tbl>
                  <w:tblPr>
                    <w:tblW w:w="0" w:type="auto"/>
                    <w:tblLayout w:type="fixed"/>
                    <w:tblCellMar>
                      <w:left w:w="10" w:type="dxa"/>
                      <w:right w:w="10" w:type="dxa"/>
                    </w:tblCellMar>
                    <w:tblLook w:val="04A0" w:firstRow="1" w:lastRow="0" w:firstColumn="1" w:lastColumn="0" w:noHBand="0" w:noVBand="1"/>
                  </w:tblPr>
                  <w:tblGrid>
                    <w:gridCol w:w="2359"/>
                  </w:tblGrid>
                  <w:tr w:rsidR="00297954" w:rsidRPr="001808C9">
                    <w:tc>
                      <w:tcPr>
                        <w:tcW w:w="2359" w:type="dxa"/>
                        <w:shd w:val="clear" w:color="auto" w:fill="D9D9D9"/>
                      </w:tcPr>
                      <w:p w:rsidR="00297954" w:rsidRPr="001808C9" w:rsidRDefault="005C2A02">
                        <w:pPr>
                          <w:spacing w:after="0" w:line="240" w:lineRule="auto"/>
                          <w:rPr>
                            <w:rFonts w:ascii="Verdana" w:hAnsi="Verdana"/>
                          </w:rPr>
                        </w:pPr>
                        <w:r w:rsidRPr="001808C9">
                          <w:rPr>
                            <w:rFonts w:ascii="Verdana" w:hAnsi="Verdana"/>
                            <w:b/>
                            <w:color w:val="000000"/>
                            <w:sz w:val="24"/>
                          </w:rPr>
                          <w:t>Toetsdocument</w:t>
                        </w:r>
                      </w:p>
                    </w:tc>
                  </w:tr>
                  <w:tr w:rsidR="00297954" w:rsidRPr="001808C9">
                    <w:tc>
                      <w:tcPr>
                        <w:tcW w:w="2359" w:type="dxa"/>
                      </w:tcPr>
                      <w:p w:rsidR="00297954" w:rsidRPr="001808C9" w:rsidRDefault="00297954">
                        <w:pPr>
                          <w:spacing w:after="0" w:line="240" w:lineRule="auto"/>
                          <w:rPr>
                            <w:rFonts w:ascii="Verdana" w:hAnsi="Verdana"/>
                          </w:rPr>
                        </w:pPr>
                      </w:p>
                    </w:tc>
                  </w:tr>
                  <w:tr w:rsidR="00297954" w:rsidRPr="001808C9">
                    <w:tc>
                      <w:tcPr>
                        <w:tcW w:w="2359" w:type="dxa"/>
                        <w:shd w:val="clear" w:color="auto" w:fill="D9D9D9"/>
                      </w:tcPr>
                      <w:p w:rsidR="00297954" w:rsidRPr="001808C9" w:rsidRDefault="005C2A02">
                        <w:pPr>
                          <w:spacing w:after="0" w:line="240" w:lineRule="auto"/>
                          <w:rPr>
                            <w:rFonts w:ascii="Verdana" w:hAnsi="Verdana"/>
                          </w:rPr>
                        </w:pPr>
                        <w:r w:rsidRPr="001808C9">
                          <w:rPr>
                            <w:rFonts w:ascii="Verdana" w:hAnsi="Verdana"/>
                            <w:b/>
                            <w:color w:val="000000"/>
                            <w:sz w:val="18"/>
                          </w:rPr>
                          <w:t>Deel A</w:t>
                        </w:r>
                        <w:r w:rsidRPr="001808C9">
                          <w:rPr>
                            <w:rFonts w:ascii="Verdana" w:hAnsi="Verdana"/>
                            <w:b/>
                            <w:color w:val="000000"/>
                            <w:sz w:val="18"/>
                          </w:rPr>
                          <w:br/>
                          <w:t>Intake formulier</w:t>
                        </w:r>
                      </w:p>
                    </w:tc>
                  </w:tr>
                  <w:tr w:rsidR="00297954" w:rsidRPr="001808C9">
                    <w:tc>
                      <w:tcPr>
                        <w:tcW w:w="2359" w:type="dxa"/>
                      </w:tcPr>
                      <w:p w:rsidR="00297954" w:rsidRPr="001808C9" w:rsidRDefault="005C2A02">
                        <w:pPr>
                          <w:spacing w:after="0" w:line="240" w:lineRule="auto"/>
                          <w:rPr>
                            <w:rFonts w:ascii="Verdana" w:hAnsi="Verdana"/>
                          </w:rPr>
                        </w:pPr>
                        <w:r w:rsidRPr="001808C9">
                          <w:rPr>
                            <w:rFonts w:ascii="Verdana" w:hAnsi="Verdana"/>
                            <w:color w:val="000000"/>
                            <w:sz w:val="14"/>
                          </w:rPr>
                          <w:t>Model versie 5.0 | 4 april 2018</w:t>
                        </w:r>
                      </w:p>
                    </w:tc>
                  </w:tr>
                </w:tbl>
                <w:p w:rsidR="00297954" w:rsidRPr="001808C9" w:rsidRDefault="00297954">
                  <w:pPr>
                    <w:spacing w:after="0" w:line="240" w:lineRule="auto"/>
                    <w:rPr>
                      <w:rFonts w:ascii="Verdana" w:hAnsi="Verdana"/>
                    </w:rPr>
                  </w:pPr>
                </w:p>
              </w:tc>
              <w:tc>
                <w:tcPr>
                  <w:tcW w:w="2413"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rPr>
                  </w:pPr>
                  <w:r w:rsidRPr="001808C9">
                    <w:rPr>
                      <w:rFonts w:ascii="Verdana" w:hAnsi="Verdana"/>
                      <w:color w:val="000000"/>
                      <w:sz w:val="18"/>
                    </w:rPr>
                    <w:t>Toetsnummer</w:t>
                  </w:r>
                </w:p>
              </w:tc>
              <w:tc>
                <w:tcPr>
                  <w:tcW w:w="4045" w:type="dxa"/>
                  <w:tcBorders>
                    <w:top w:val="single" w:sz="6" w:space="0" w:color="000000"/>
                    <w:left w:val="single" w:sz="6" w:space="0" w:color="000000"/>
                    <w:bottom w:val="single" w:sz="6" w:space="0" w:color="000000"/>
                    <w:right w:val="single" w:sz="6" w:space="0" w:color="000000"/>
                  </w:tcBorders>
                </w:tcPr>
                <w:p w:rsidR="00297954" w:rsidRPr="001808C9" w:rsidRDefault="006919EC" w:rsidP="006919EC">
                  <w:pPr>
                    <w:spacing w:after="0" w:line="240" w:lineRule="auto"/>
                    <w:rPr>
                      <w:rFonts w:ascii="Verdana" w:hAnsi="Verdana"/>
                      <w:sz w:val="18"/>
                    </w:rPr>
                  </w:pPr>
                  <w:bookmarkStart w:id="0" w:name="_GoBack"/>
                  <w:bookmarkEnd w:id="0"/>
                  <w:r>
                    <w:rPr>
                      <w:rFonts w:ascii="Verdana" w:hAnsi="Verdana"/>
                      <w:color w:val="000000"/>
                      <w:sz w:val="18"/>
                    </w:rPr>
                    <w:t xml:space="preserve">Bijv. </w:t>
                  </w:r>
                  <w:r w:rsidR="005C2A02" w:rsidRPr="001808C9">
                    <w:rPr>
                      <w:rFonts w:ascii="Verdana" w:hAnsi="Verdana"/>
                      <w:color w:val="000000"/>
                      <w:sz w:val="18"/>
                    </w:rPr>
                    <w:t>1-1</w:t>
                  </w:r>
                  <w:r>
                    <w:rPr>
                      <w:rFonts w:ascii="Verdana" w:hAnsi="Verdana"/>
                      <w:color w:val="000000"/>
                      <w:sz w:val="18"/>
                    </w:rPr>
                    <w:t xml:space="preserve"> (toetsperiode-volgnummer toets)</w:t>
                  </w:r>
                </w:p>
              </w:tc>
            </w:tr>
            <w:tr w:rsidR="00297954" w:rsidRPr="001808C9" w:rsidTr="001808C9">
              <w:tc>
                <w:tcPr>
                  <w:tcW w:w="2389" w:type="dxa"/>
                  <w:vMerge/>
                  <w:tcBorders>
                    <w:left w:val="single" w:sz="6" w:space="0" w:color="000000"/>
                    <w:right w:val="single" w:sz="6" w:space="0" w:color="000000"/>
                  </w:tcBorders>
                  <w:shd w:val="clear" w:color="auto" w:fill="D9D9D9"/>
                </w:tcPr>
                <w:p w:rsidR="00297954" w:rsidRPr="001808C9" w:rsidRDefault="00297954">
                  <w:pPr>
                    <w:spacing w:after="0" w:line="240" w:lineRule="auto"/>
                    <w:rPr>
                      <w:rFonts w:ascii="Verdana" w:hAnsi="Verdana"/>
                    </w:rPr>
                  </w:pPr>
                </w:p>
              </w:tc>
              <w:tc>
                <w:tcPr>
                  <w:tcW w:w="2413"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rPr>
                  </w:pPr>
                  <w:r w:rsidRPr="001808C9">
                    <w:rPr>
                      <w:rFonts w:ascii="Verdana" w:hAnsi="Verdana"/>
                      <w:color w:val="000000"/>
                      <w:sz w:val="18"/>
                    </w:rPr>
                    <w:t>Korte toetsomschrijving</w:t>
                  </w:r>
                </w:p>
              </w:tc>
              <w:tc>
                <w:tcPr>
                  <w:tcW w:w="4045" w:type="dxa"/>
                  <w:tcBorders>
                    <w:top w:val="single" w:sz="6" w:space="0" w:color="000000"/>
                    <w:left w:val="single" w:sz="6" w:space="0" w:color="000000"/>
                    <w:bottom w:val="single" w:sz="6" w:space="0" w:color="000000"/>
                    <w:right w:val="single" w:sz="6" w:space="0" w:color="000000"/>
                  </w:tcBorders>
                </w:tcPr>
                <w:p w:rsidR="00297954" w:rsidRPr="001808C9" w:rsidRDefault="00297954">
                  <w:pPr>
                    <w:spacing w:after="0" w:line="240" w:lineRule="auto"/>
                    <w:rPr>
                      <w:rFonts w:ascii="Verdana" w:hAnsi="Verdana"/>
                      <w:sz w:val="18"/>
                    </w:rPr>
                  </w:pPr>
                </w:p>
              </w:tc>
            </w:tr>
            <w:tr w:rsidR="00297954" w:rsidRPr="001808C9" w:rsidTr="001808C9">
              <w:tc>
                <w:tcPr>
                  <w:tcW w:w="2389" w:type="dxa"/>
                  <w:vMerge/>
                  <w:tcBorders>
                    <w:left w:val="single" w:sz="6" w:space="0" w:color="000000"/>
                    <w:right w:val="single" w:sz="6" w:space="0" w:color="000000"/>
                  </w:tcBorders>
                  <w:shd w:val="clear" w:color="auto" w:fill="D9D9D9"/>
                </w:tcPr>
                <w:p w:rsidR="00297954" w:rsidRPr="001808C9" w:rsidRDefault="00297954">
                  <w:pPr>
                    <w:spacing w:after="0" w:line="240" w:lineRule="auto"/>
                    <w:rPr>
                      <w:rFonts w:ascii="Verdana" w:hAnsi="Verdana"/>
                    </w:rPr>
                  </w:pPr>
                </w:p>
              </w:tc>
              <w:tc>
                <w:tcPr>
                  <w:tcW w:w="2413"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rPr>
                  </w:pPr>
                  <w:r w:rsidRPr="001808C9">
                    <w:rPr>
                      <w:rFonts w:ascii="Verdana" w:hAnsi="Verdana"/>
                      <w:color w:val="000000"/>
                      <w:sz w:val="18"/>
                    </w:rPr>
                    <w:t>Toetsdatum</w:t>
                  </w:r>
                </w:p>
              </w:tc>
              <w:tc>
                <w:tcPr>
                  <w:tcW w:w="4045" w:type="dxa"/>
                  <w:tcBorders>
                    <w:top w:val="single" w:sz="6" w:space="0" w:color="000000"/>
                    <w:left w:val="single" w:sz="6" w:space="0" w:color="000000"/>
                    <w:right w:val="single" w:sz="6" w:space="0" w:color="000000"/>
                  </w:tcBorders>
                </w:tcPr>
                <w:p w:rsidR="00297954" w:rsidRPr="001808C9" w:rsidRDefault="00297954">
                  <w:pPr>
                    <w:spacing w:after="0" w:line="240" w:lineRule="auto"/>
                    <w:rPr>
                      <w:rFonts w:ascii="Verdana" w:hAnsi="Verdana"/>
                      <w:sz w:val="18"/>
                    </w:rPr>
                  </w:pPr>
                </w:p>
              </w:tc>
            </w:tr>
            <w:tr w:rsidR="00297954" w:rsidRPr="001808C9" w:rsidTr="001808C9">
              <w:tc>
                <w:tcPr>
                  <w:tcW w:w="2389" w:type="dxa"/>
                  <w:vMerge/>
                  <w:tcBorders>
                    <w:left w:val="single" w:sz="6" w:space="0" w:color="000000"/>
                    <w:right w:val="single" w:sz="6" w:space="0" w:color="000000"/>
                  </w:tcBorders>
                  <w:shd w:val="clear" w:color="auto" w:fill="D9D9D9"/>
                </w:tcPr>
                <w:p w:rsidR="00297954" w:rsidRPr="001808C9" w:rsidRDefault="00297954">
                  <w:pPr>
                    <w:spacing w:after="0" w:line="240" w:lineRule="auto"/>
                    <w:rPr>
                      <w:rFonts w:ascii="Verdana" w:hAnsi="Verdana"/>
                    </w:rPr>
                  </w:pPr>
                </w:p>
              </w:tc>
              <w:tc>
                <w:tcPr>
                  <w:tcW w:w="2413"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rPr>
                  </w:pPr>
                  <w:r w:rsidRPr="001808C9">
                    <w:rPr>
                      <w:rFonts w:ascii="Verdana" w:hAnsi="Verdana"/>
                      <w:color w:val="000000"/>
                      <w:sz w:val="18"/>
                    </w:rPr>
                    <w:t>Zaaknummer</w:t>
                  </w:r>
                </w:p>
              </w:tc>
              <w:tc>
                <w:tcPr>
                  <w:tcW w:w="4045" w:type="dxa"/>
                  <w:tcBorders>
                    <w:top w:val="single" w:sz="6" w:space="0" w:color="000000"/>
                    <w:left w:val="single" w:sz="6" w:space="0" w:color="000000"/>
                    <w:bottom w:val="single" w:sz="6" w:space="0" w:color="000000"/>
                    <w:right w:val="single" w:sz="6" w:space="0" w:color="000000"/>
                  </w:tcBorders>
                </w:tcPr>
                <w:p w:rsidR="00297954" w:rsidRPr="001808C9" w:rsidRDefault="006919EC" w:rsidP="00AC1ADB">
                  <w:pPr>
                    <w:spacing w:after="0" w:line="240" w:lineRule="auto"/>
                    <w:rPr>
                      <w:rFonts w:ascii="Verdana" w:hAnsi="Verdana"/>
                      <w:sz w:val="18"/>
                    </w:rPr>
                  </w:pPr>
                  <w:r>
                    <w:rPr>
                      <w:rFonts w:ascii="Verdana" w:hAnsi="Verdana"/>
                      <w:color w:val="000000"/>
                      <w:sz w:val="18"/>
                    </w:rPr>
                    <w:t xml:space="preserve">Bijv. </w:t>
                  </w:r>
                  <w:r w:rsidR="005C2A02" w:rsidRPr="001808C9">
                    <w:rPr>
                      <w:rFonts w:ascii="Verdana" w:hAnsi="Verdana"/>
                      <w:color w:val="000000"/>
                      <w:sz w:val="18"/>
                    </w:rPr>
                    <w:t>00000000</w:t>
                  </w:r>
                </w:p>
              </w:tc>
            </w:tr>
            <w:tr w:rsidR="00297954" w:rsidRPr="001808C9" w:rsidTr="001808C9">
              <w:tc>
                <w:tcPr>
                  <w:tcW w:w="2389" w:type="dxa"/>
                  <w:vMerge/>
                  <w:tcBorders>
                    <w:left w:val="single" w:sz="6" w:space="0" w:color="000000"/>
                    <w:right w:val="single" w:sz="6" w:space="0" w:color="000000"/>
                  </w:tcBorders>
                  <w:shd w:val="clear" w:color="auto" w:fill="D9D9D9"/>
                </w:tcPr>
                <w:p w:rsidR="00297954" w:rsidRPr="001808C9" w:rsidRDefault="00297954">
                  <w:pPr>
                    <w:spacing w:after="0" w:line="240" w:lineRule="auto"/>
                    <w:rPr>
                      <w:rFonts w:ascii="Verdana" w:hAnsi="Verdana"/>
                    </w:rPr>
                  </w:pPr>
                </w:p>
              </w:tc>
              <w:tc>
                <w:tcPr>
                  <w:tcW w:w="2413"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rPr>
                  </w:pPr>
                  <w:r w:rsidRPr="001808C9">
                    <w:rPr>
                      <w:rFonts w:ascii="Verdana" w:hAnsi="Verdana"/>
                      <w:color w:val="000000"/>
                      <w:sz w:val="18"/>
                    </w:rPr>
                    <w:t>Korte zaak omschrijving</w:t>
                  </w:r>
                </w:p>
              </w:tc>
              <w:tc>
                <w:tcPr>
                  <w:tcW w:w="4045" w:type="dxa"/>
                  <w:tcBorders>
                    <w:top w:val="single" w:sz="6" w:space="0" w:color="000000"/>
                    <w:left w:val="single" w:sz="6" w:space="0" w:color="000000"/>
                    <w:right w:val="single" w:sz="6" w:space="0" w:color="000000"/>
                  </w:tcBorders>
                </w:tcPr>
                <w:p w:rsidR="00297954" w:rsidRPr="001808C9" w:rsidRDefault="00297954">
                  <w:pPr>
                    <w:spacing w:after="0" w:line="240" w:lineRule="auto"/>
                    <w:rPr>
                      <w:rFonts w:ascii="Verdana" w:hAnsi="Verdana"/>
                      <w:sz w:val="18"/>
                    </w:rPr>
                  </w:pPr>
                </w:p>
              </w:tc>
            </w:tr>
            <w:tr w:rsidR="00297954" w:rsidRPr="001808C9" w:rsidTr="001808C9">
              <w:tc>
                <w:tcPr>
                  <w:tcW w:w="2389" w:type="dxa"/>
                  <w:vMerge/>
                  <w:tcBorders>
                    <w:left w:val="single" w:sz="6" w:space="0" w:color="000000"/>
                    <w:right w:val="single" w:sz="6" w:space="0" w:color="000000"/>
                  </w:tcBorders>
                  <w:shd w:val="clear" w:color="auto" w:fill="D9D9D9"/>
                </w:tcPr>
                <w:p w:rsidR="00297954" w:rsidRPr="001808C9" w:rsidRDefault="00297954">
                  <w:pPr>
                    <w:spacing w:after="0" w:line="240" w:lineRule="auto"/>
                    <w:rPr>
                      <w:rFonts w:ascii="Verdana" w:hAnsi="Verdana"/>
                    </w:rPr>
                  </w:pPr>
                </w:p>
              </w:tc>
              <w:tc>
                <w:tcPr>
                  <w:tcW w:w="2413"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rPr>
                  </w:pPr>
                  <w:r w:rsidRPr="001808C9">
                    <w:rPr>
                      <w:rFonts w:ascii="Verdana" w:hAnsi="Verdana"/>
                      <w:color w:val="000000"/>
                      <w:sz w:val="18"/>
                    </w:rPr>
                    <w:t>Opdrachtnemer</w:t>
                  </w:r>
                </w:p>
              </w:tc>
              <w:tc>
                <w:tcPr>
                  <w:tcW w:w="4045" w:type="dxa"/>
                  <w:tcBorders>
                    <w:top w:val="single" w:sz="6" w:space="0" w:color="000000"/>
                    <w:left w:val="single" w:sz="6" w:space="0" w:color="000000"/>
                    <w:right w:val="single" w:sz="6" w:space="0" w:color="000000"/>
                  </w:tcBorders>
                </w:tcPr>
                <w:p w:rsidR="00297954" w:rsidRPr="001808C9" w:rsidRDefault="00297954">
                  <w:pPr>
                    <w:spacing w:after="0" w:line="240" w:lineRule="auto"/>
                    <w:rPr>
                      <w:rFonts w:ascii="Verdana" w:hAnsi="Verdana"/>
                      <w:sz w:val="18"/>
                    </w:rPr>
                  </w:pPr>
                </w:p>
              </w:tc>
            </w:tr>
            <w:tr w:rsidR="00297954" w:rsidRPr="001808C9" w:rsidTr="001808C9">
              <w:tc>
                <w:tcPr>
                  <w:tcW w:w="2389" w:type="dxa"/>
                  <w:vMerge/>
                  <w:tcBorders>
                    <w:left w:val="single" w:sz="6" w:space="0" w:color="000000"/>
                    <w:bottom w:val="single" w:sz="6" w:space="0" w:color="000000"/>
                    <w:right w:val="single" w:sz="6" w:space="0" w:color="000000"/>
                  </w:tcBorders>
                  <w:shd w:val="clear" w:color="auto" w:fill="D9D9D9"/>
                </w:tcPr>
                <w:p w:rsidR="00297954" w:rsidRPr="001808C9" w:rsidRDefault="00297954">
                  <w:pPr>
                    <w:spacing w:after="0" w:line="240" w:lineRule="auto"/>
                    <w:rPr>
                      <w:rFonts w:ascii="Verdana" w:hAnsi="Verdana"/>
                    </w:rPr>
                  </w:pPr>
                </w:p>
              </w:tc>
              <w:tc>
                <w:tcPr>
                  <w:tcW w:w="2413"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1808C9" w:rsidP="001808C9">
                  <w:pPr>
                    <w:spacing w:after="0" w:line="240" w:lineRule="auto"/>
                    <w:rPr>
                      <w:rFonts w:ascii="Verdana" w:hAnsi="Verdana"/>
                      <w:sz w:val="18"/>
                    </w:rPr>
                  </w:pPr>
                  <w:r w:rsidRPr="001808C9">
                    <w:rPr>
                      <w:rFonts w:ascii="Verdana" w:hAnsi="Verdana"/>
                      <w:color w:val="000000"/>
                      <w:sz w:val="18"/>
                    </w:rPr>
                    <w:t>Document kenmerk</w:t>
                  </w:r>
                </w:p>
              </w:tc>
              <w:tc>
                <w:tcPr>
                  <w:tcW w:w="4045" w:type="dxa"/>
                  <w:tcBorders>
                    <w:top w:val="single" w:sz="6" w:space="0" w:color="000000"/>
                    <w:left w:val="single" w:sz="6" w:space="0" w:color="000000"/>
                    <w:bottom w:val="single" w:sz="6" w:space="0" w:color="000000"/>
                    <w:right w:val="single" w:sz="6" w:space="0" w:color="000000"/>
                  </w:tcBorders>
                </w:tcPr>
                <w:p w:rsidR="00297954" w:rsidRPr="001808C9" w:rsidRDefault="006919EC">
                  <w:pPr>
                    <w:spacing w:after="0" w:line="240" w:lineRule="auto"/>
                    <w:rPr>
                      <w:rFonts w:ascii="Verdana" w:hAnsi="Verdana"/>
                      <w:sz w:val="18"/>
                    </w:rPr>
                  </w:pPr>
                  <w:r>
                    <w:rPr>
                      <w:rFonts w:ascii="Verdana" w:hAnsi="Verdana"/>
                      <w:color w:val="000000"/>
                      <w:sz w:val="18"/>
                    </w:rPr>
                    <w:t xml:space="preserve">Bijv. </w:t>
                  </w:r>
                  <w:r w:rsidR="00AC1ADB">
                    <w:rPr>
                      <w:rFonts w:ascii="Verdana" w:hAnsi="Verdana"/>
                      <w:color w:val="000000"/>
                      <w:sz w:val="18"/>
                    </w:rPr>
                    <w:t>00000000</w:t>
                  </w:r>
                  <w:r>
                    <w:rPr>
                      <w:rFonts w:ascii="Verdana" w:hAnsi="Verdana"/>
                      <w:color w:val="000000"/>
                      <w:sz w:val="18"/>
                    </w:rPr>
                    <w:t xml:space="preserve"> toets 1-1 Deel A (zaaknummer toetsnummer Deel A)</w:t>
                  </w:r>
                </w:p>
              </w:tc>
            </w:tr>
          </w:tbl>
          <w:p w:rsidR="00297954" w:rsidRPr="001808C9" w:rsidRDefault="00297954">
            <w:pPr>
              <w:spacing w:after="0" w:line="240" w:lineRule="auto"/>
              <w:rPr>
                <w:rFonts w:ascii="Verdana" w:hAnsi="Verdana"/>
              </w:rPr>
            </w:pPr>
          </w:p>
        </w:tc>
      </w:tr>
      <w:tr w:rsidR="00297954" w:rsidRPr="001808C9">
        <w:tc>
          <w:tcPr>
            <w:tcW w:w="8936" w:type="dxa"/>
          </w:tcPr>
          <w:p w:rsidR="00297954" w:rsidRPr="001808C9" w:rsidRDefault="00297954">
            <w:pPr>
              <w:spacing w:after="0" w:line="240" w:lineRule="auto"/>
              <w:rPr>
                <w:rFonts w:ascii="Verdana" w:hAnsi="Verdana"/>
              </w:rPr>
            </w:pPr>
          </w:p>
        </w:tc>
      </w:tr>
      <w:tr w:rsidR="00297954" w:rsidRPr="001808C9">
        <w:tc>
          <w:tcPr>
            <w:tcW w:w="8936" w:type="dxa"/>
          </w:tcPr>
          <w:tbl>
            <w:tblPr>
              <w:tblW w:w="0" w:type="auto"/>
              <w:tblLayout w:type="fixed"/>
              <w:tblCellMar>
                <w:left w:w="10" w:type="dxa"/>
                <w:right w:w="10" w:type="dxa"/>
              </w:tblCellMar>
              <w:tblLook w:val="04A0" w:firstRow="1" w:lastRow="0" w:firstColumn="1" w:lastColumn="0" w:noHBand="0" w:noVBand="1"/>
            </w:tblPr>
            <w:tblGrid>
              <w:gridCol w:w="8846"/>
            </w:tblGrid>
            <w:tr w:rsidR="00297954" w:rsidRPr="001808C9">
              <w:tc>
                <w:tcPr>
                  <w:tcW w:w="8846"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b/>
                      <w:color w:val="000000"/>
                      <w:sz w:val="18"/>
                      <w:szCs w:val="18"/>
                    </w:rPr>
                    <w:t>Dit deel is intern. Niet aan opdrachtnemer verstrekken.</w:t>
                  </w:r>
                </w:p>
              </w:tc>
            </w:tr>
          </w:tbl>
          <w:p w:rsidR="00297954" w:rsidRPr="001808C9" w:rsidRDefault="00297954">
            <w:pPr>
              <w:spacing w:after="0" w:line="240" w:lineRule="auto"/>
              <w:rPr>
                <w:rFonts w:ascii="Verdana" w:hAnsi="Verdana"/>
                <w:sz w:val="18"/>
                <w:szCs w:val="18"/>
              </w:rPr>
            </w:pPr>
          </w:p>
        </w:tc>
      </w:tr>
      <w:tr w:rsidR="00297954" w:rsidRPr="001808C9">
        <w:tc>
          <w:tcPr>
            <w:tcW w:w="8936" w:type="dxa"/>
          </w:tcPr>
          <w:p w:rsidR="00297954" w:rsidRPr="001808C9" w:rsidRDefault="00297954">
            <w:pPr>
              <w:spacing w:after="0" w:line="240" w:lineRule="auto"/>
              <w:rPr>
                <w:rFonts w:ascii="Verdana" w:hAnsi="Verdana"/>
                <w:sz w:val="18"/>
                <w:szCs w:val="18"/>
              </w:rPr>
            </w:pPr>
          </w:p>
        </w:tc>
      </w:tr>
      <w:tr w:rsidR="00297954" w:rsidRPr="006919EC">
        <w:tc>
          <w:tcPr>
            <w:tcW w:w="893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2212"/>
              <w:gridCol w:w="6635"/>
            </w:tblGrid>
            <w:tr w:rsidR="005C2A02" w:rsidRPr="001808C9" w:rsidTr="005C2A02">
              <w:tc>
                <w:tcPr>
                  <w:tcW w:w="8847" w:type="dxa"/>
                  <w:gridSpan w:val="2"/>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b/>
                      <w:color w:val="000000"/>
                      <w:sz w:val="18"/>
                      <w:szCs w:val="18"/>
                    </w:rPr>
                    <w:t>1. Algemene informatie</w:t>
                  </w: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color w:val="000000"/>
                      <w:sz w:val="18"/>
                      <w:szCs w:val="18"/>
                    </w:rPr>
                    <w:t>Contractvorm</w:t>
                  </w:r>
                </w:p>
              </w:tc>
              <w:tc>
                <w:tcPr>
                  <w:tcW w:w="6635" w:type="dxa"/>
                  <w:tcBorders>
                    <w:top w:val="single" w:sz="6" w:space="0" w:color="000000"/>
                    <w:left w:val="single" w:sz="6" w:space="0" w:color="000000"/>
                    <w:bottom w:val="single" w:sz="6" w:space="0" w:color="000000"/>
                    <w:right w:val="single" w:sz="6" w:space="0" w:color="000000"/>
                  </w:tcBorders>
                </w:tcPr>
                <w:p w:rsidR="00297954" w:rsidRPr="001808C9" w:rsidRDefault="00F61380" w:rsidP="00B143D9">
                  <w:pPr>
                    <w:spacing w:after="0" w:line="240" w:lineRule="auto"/>
                    <w:rPr>
                      <w:rFonts w:ascii="Verdana" w:hAnsi="Verdana"/>
                      <w:sz w:val="18"/>
                      <w:szCs w:val="18"/>
                    </w:rPr>
                  </w:pPr>
                  <w:r w:rsidRPr="00F61380">
                    <w:rPr>
                      <w:rFonts w:ascii="Verdana" w:hAnsi="Verdana"/>
                      <w:sz w:val="18"/>
                      <w:szCs w:val="18"/>
                    </w:rPr>
                    <w:t>Bijv</w:t>
                  </w:r>
                  <w:r w:rsidR="00B143D9">
                    <w:rPr>
                      <w:rFonts w:ascii="Verdana" w:hAnsi="Verdana"/>
                      <w:sz w:val="18"/>
                      <w:szCs w:val="18"/>
                    </w:rPr>
                    <w:t>.</w:t>
                  </w:r>
                  <w:r w:rsidRPr="00F61380">
                    <w:rPr>
                      <w:rFonts w:ascii="Verdana" w:hAnsi="Verdana"/>
                      <w:sz w:val="18"/>
                      <w:szCs w:val="18"/>
                    </w:rPr>
                    <w:t xml:space="preserve"> (n</w:t>
                  </w:r>
                  <w:r w:rsidR="00B143D9">
                    <w:rPr>
                      <w:rFonts w:ascii="Verdana" w:hAnsi="Verdana"/>
                      <w:sz w:val="18"/>
                      <w:szCs w:val="18"/>
                    </w:rPr>
                    <w:t>iet-limitatieve opsomming): DB(</w:t>
                  </w:r>
                  <w:r w:rsidRPr="00F61380">
                    <w:rPr>
                      <w:rFonts w:ascii="Verdana" w:hAnsi="Verdana"/>
                      <w:sz w:val="18"/>
                      <w:szCs w:val="18"/>
                    </w:rPr>
                    <w:t>F</w:t>
                  </w:r>
                  <w:r w:rsidR="00B143D9">
                    <w:rPr>
                      <w:rFonts w:ascii="Verdana" w:hAnsi="Verdana"/>
                      <w:sz w:val="18"/>
                      <w:szCs w:val="18"/>
                    </w:rPr>
                    <w:t xml:space="preserve">)M, </w:t>
                  </w:r>
                  <w:r w:rsidRPr="00F61380">
                    <w:rPr>
                      <w:rFonts w:ascii="Verdana" w:hAnsi="Verdana"/>
                      <w:sz w:val="18"/>
                      <w:szCs w:val="18"/>
                    </w:rPr>
                    <w:t>D&amp;C, E&amp;</w:t>
                  </w:r>
                  <w:r w:rsidR="00B143D9">
                    <w:rPr>
                      <w:rFonts w:ascii="Verdana" w:hAnsi="Verdana"/>
                      <w:sz w:val="18"/>
                      <w:szCs w:val="18"/>
                    </w:rPr>
                    <w:t xml:space="preserve">C, </w:t>
                  </w:r>
                  <w:r w:rsidRPr="00F61380">
                    <w:rPr>
                      <w:rFonts w:ascii="Verdana" w:hAnsi="Verdana"/>
                      <w:sz w:val="18"/>
                      <w:szCs w:val="18"/>
                    </w:rPr>
                    <w:t>p</w:t>
                  </w:r>
                  <w:r w:rsidR="00B143D9">
                    <w:rPr>
                      <w:rFonts w:ascii="Verdana" w:hAnsi="Verdana"/>
                      <w:sz w:val="18"/>
                      <w:szCs w:val="18"/>
                    </w:rPr>
                    <w:t>restatiecontract, NOK onder SO3</w:t>
                  </w:r>
                  <w:r w:rsidRPr="00F61380">
                    <w:rPr>
                      <w:rFonts w:ascii="Verdana" w:hAnsi="Verdana"/>
                      <w:sz w:val="18"/>
                      <w:szCs w:val="18"/>
                    </w:rPr>
                    <w:t>. Geef een eigen waarde op.</w:t>
                  </w: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color w:val="000000"/>
                      <w:sz w:val="18"/>
                      <w:szCs w:val="18"/>
                    </w:rPr>
                    <w:t>Contractmanager (toetsklant)</w:t>
                  </w:r>
                </w:p>
              </w:tc>
              <w:tc>
                <w:tcPr>
                  <w:tcW w:w="6635" w:type="dxa"/>
                  <w:tcBorders>
                    <w:top w:val="single" w:sz="6" w:space="0" w:color="000000"/>
                    <w:left w:val="single" w:sz="6" w:space="0" w:color="000000"/>
                    <w:bottom w:val="single" w:sz="6" w:space="0" w:color="000000"/>
                    <w:right w:val="single" w:sz="6" w:space="0" w:color="000000"/>
                  </w:tcBorders>
                </w:tcPr>
                <w:p w:rsidR="00297954" w:rsidRPr="001808C9" w:rsidRDefault="00297954" w:rsidP="003A6726">
                  <w:pPr>
                    <w:spacing w:after="0" w:line="240" w:lineRule="auto"/>
                    <w:rPr>
                      <w:rFonts w:ascii="Verdana" w:hAnsi="Verdana"/>
                      <w:sz w:val="18"/>
                      <w:szCs w:val="18"/>
                    </w:rPr>
                  </w:pP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color w:val="000000"/>
                      <w:sz w:val="18"/>
                      <w:szCs w:val="18"/>
                    </w:rPr>
                    <w:t>Toetscoördinator</w:t>
                  </w:r>
                </w:p>
              </w:tc>
              <w:tc>
                <w:tcPr>
                  <w:tcW w:w="6635" w:type="dxa"/>
                  <w:tcBorders>
                    <w:top w:val="single" w:sz="6" w:space="0" w:color="000000"/>
                    <w:left w:val="single" w:sz="6" w:space="0" w:color="000000"/>
                    <w:bottom w:val="single" w:sz="6" w:space="0" w:color="000000"/>
                    <w:right w:val="single" w:sz="6" w:space="0" w:color="000000"/>
                  </w:tcBorders>
                </w:tcPr>
                <w:p w:rsidR="00297954" w:rsidRPr="001808C9" w:rsidRDefault="00297954" w:rsidP="003A6726">
                  <w:pPr>
                    <w:spacing w:after="0" w:line="240" w:lineRule="auto"/>
                    <w:rPr>
                      <w:rFonts w:ascii="Verdana" w:hAnsi="Verdana"/>
                      <w:sz w:val="18"/>
                      <w:szCs w:val="18"/>
                    </w:rPr>
                  </w:pP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color w:val="000000"/>
                      <w:sz w:val="18"/>
                      <w:szCs w:val="18"/>
                    </w:rPr>
                    <w:t>Adviseur Risicomanagement</w:t>
                  </w:r>
                </w:p>
              </w:tc>
              <w:tc>
                <w:tcPr>
                  <w:tcW w:w="6635" w:type="dxa"/>
                  <w:tcBorders>
                    <w:top w:val="single" w:sz="6" w:space="0" w:color="000000"/>
                    <w:left w:val="single" w:sz="6" w:space="0" w:color="000000"/>
                    <w:bottom w:val="single" w:sz="6" w:space="0" w:color="000000"/>
                    <w:right w:val="single" w:sz="6" w:space="0" w:color="000000"/>
                  </w:tcBorders>
                </w:tcPr>
                <w:p w:rsidR="00297954" w:rsidRPr="001808C9" w:rsidRDefault="00297954" w:rsidP="003A6726">
                  <w:pPr>
                    <w:spacing w:after="0" w:line="240" w:lineRule="auto"/>
                    <w:rPr>
                      <w:rFonts w:ascii="Verdana" w:hAnsi="Verdana"/>
                      <w:sz w:val="18"/>
                      <w:szCs w:val="18"/>
                    </w:rPr>
                  </w:pPr>
                </w:p>
              </w:tc>
            </w:tr>
            <w:tr w:rsidR="00F61380" w:rsidRPr="006919EC">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F61380" w:rsidRPr="00F61380" w:rsidRDefault="00F61380">
                  <w:pPr>
                    <w:spacing w:after="0" w:line="240" w:lineRule="auto"/>
                    <w:rPr>
                      <w:rFonts w:ascii="Verdana" w:hAnsi="Verdana"/>
                      <w:color w:val="000000"/>
                      <w:sz w:val="18"/>
                      <w:szCs w:val="18"/>
                      <w:lang w:val="en-US"/>
                    </w:rPr>
                  </w:pPr>
                  <w:r w:rsidRPr="00AC1ADB">
                    <w:rPr>
                      <w:rFonts w:ascii="Verdana" w:hAnsi="Verdana"/>
                      <w:color w:val="000000"/>
                      <w:sz w:val="18"/>
                      <w:szCs w:val="18"/>
                      <w:lang w:val="en-US"/>
                    </w:rPr>
                    <w:t>Evt. andere relevante functionaris(se</w:t>
                  </w:r>
                  <w:r w:rsidRPr="00F61380">
                    <w:rPr>
                      <w:rFonts w:ascii="Verdana" w:hAnsi="Verdana"/>
                      <w:color w:val="000000"/>
                      <w:sz w:val="18"/>
                      <w:szCs w:val="18"/>
                      <w:lang w:val="en-US"/>
                    </w:rPr>
                    <w:t>n)</w:t>
                  </w:r>
                </w:p>
              </w:tc>
              <w:tc>
                <w:tcPr>
                  <w:tcW w:w="6635" w:type="dxa"/>
                  <w:tcBorders>
                    <w:top w:val="single" w:sz="6" w:space="0" w:color="000000"/>
                    <w:left w:val="single" w:sz="6" w:space="0" w:color="000000"/>
                    <w:bottom w:val="single" w:sz="6" w:space="0" w:color="000000"/>
                    <w:right w:val="single" w:sz="6" w:space="0" w:color="000000"/>
                  </w:tcBorders>
                </w:tcPr>
                <w:p w:rsidR="00F61380" w:rsidRPr="006919EC" w:rsidRDefault="00F61380" w:rsidP="003A6726">
                  <w:pPr>
                    <w:spacing w:after="0" w:line="240" w:lineRule="auto"/>
                    <w:rPr>
                      <w:rFonts w:ascii="Verdana" w:hAnsi="Verdana"/>
                      <w:sz w:val="18"/>
                      <w:szCs w:val="18"/>
                      <w:lang w:val="en-US"/>
                    </w:rPr>
                  </w:pPr>
                </w:p>
              </w:tc>
            </w:tr>
          </w:tbl>
          <w:p w:rsidR="00297954" w:rsidRPr="006919EC" w:rsidRDefault="00297954">
            <w:pPr>
              <w:spacing w:after="0" w:line="240" w:lineRule="auto"/>
              <w:rPr>
                <w:rFonts w:ascii="Verdana" w:hAnsi="Verdana"/>
                <w:sz w:val="18"/>
                <w:szCs w:val="18"/>
                <w:lang w:val="en-US"/>
              </w:rPr>
            </w:pPr>
          </w:p>
        </w:tc>
      </w:tr>
      <w:tr w:rsidR="00297954" w:rsidRPr="006919EC">
        <w:tc>
          <w:tcPr>
            <w:tcW w:w="8936" w:type="dxa"/>
          </w:tcPr>
          <w:p w:rsidR="00297954" w:rsidRPr="006919EC" w:rsidRDefault="00297954">
            <w:pPr>
              <w:spacing w:after="0" w:line="240" w:lineRule="auto"/>
              <w:rPr>
                <w:rFonts w:ascii="Verdana" w:hAnsi="Verdana"/>
                <w:sz w:val="18"/>
                <w:szCs w:val="18"/>
                <w:lang w:val="en-US"/>
              </w:rPr>
            </w:pPr>
          </w:p>
        </w:tc>
      </w:tr>
      <w:tr w:rsidR="00297954" w:rsidRPr="001808C9">
        <w:tc>
          <w:tcPr>
            <w:tcW w:w="893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2212"/>
              <w:gridCol w:w="6635"/>
            </w:tblGrid>
            <w:tr w:rsidR="005C2A02" w:rsidRPr="001808C9" w:rsidTr="005C2A02">
              <w:tc>
                <w:tcPr>
                  <w:tcW w:w="8847" w:type="dxa"/>
                  <w:gridSpan w:val="2"/>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b/>
                      <w:color w:val="000000"/>
                      <w:sz w:val="18"/>
                      <w:szCs w:val="18"/>
                    </w:rPr>
                    <w:t>2. Toetsers</w:t>
                  </w: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color w:val="000000"/>
                      <w:sz w:val="18"/>
                      <w:szCs w:val="18"/>
                    </w:rPr>
                    <w:t>Lead-auditor</w:t>
                  </w:r>
                </w:p>
              </w:tc>
              <w:tc>
                <w:tcPr>
                  <w:tcW w:w="6635" w:type="dxa"/>
                  <w:tcBorders>
                    <w:top w:val="single" w:sz="6" w:space="0" w:color="000000"/>
                    <w:left w:val="single" w:sz="6" w:space="0" w:color="000000"/>
                    <w:bottom w:val="single" w:sz="6" w:space="0" w:color="000000"/>
                    <w:right w:val="single" w:sz="6" w:space="0" w:color="000000"/>
                  </w:tcBorders>
                </w:tcPr>
                <w:p w:rsidR="00297954" w:rsidRPr="001808C9" w:rsidRDefault="00AC1ADB" w:rsidP="003A6726">
                  <w:pPr>
                    <w:spacing w:after="0" w:line="240" w:lineRule="auto"/>
                    <w:rPr>
                      <w:rFonts w:ascii="Verdana" w:hAnsi="Verdana"/>
                      <w:sz w:val="18"/>
                      <w:szCs w:val="18"/>
                    </w:rPr>
                  </w:pPr>
                  <w:r w:rsidRPr="00AC1ADB">
                    <w:rPr>
                      <w:rFonts w:ascii="Verdana" w:hAnsi="Verdana"/>
                      <w:sz w:val="18"/>
                      <w:szCs w:val="18"/>
                    </w:rPr>
                    <w:t xml:space="preserve">Let op dat de ervaring en deskundigheid van het </w:t>
                  </w:r>
                  <w:r>
                    <w:rPr>
                      <w:rFonts w:ascii="Verdana" w:hAnsi="Verdana"/>
                      <w:sz w:val="18"/>
                      <w:szCs w:val="18"/>
                    </w:rPr>
                    <w:t>toets</w:t>
                  </w:r>
                  <w:r w:rsidRPr="00AC1ADB">
                    <w:rPr>
                      <w:rFonts w:ascii="Verdana" w:hAnsi="Verdana"/>
                      <w:sz w:val="18"/>
                      <w:szCs w:val="18"/>
                    </w:rPr>
                    <w:t>team aansluit op het doel en de scope van de toets.</w:t>
                  </w: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color w:val="000000"/>
                      <w:sz w:val="18"/>
                      <w:szCs w:val="18"/>
                    </w:rPr>
                    <w:t>Auditor</w:t>
                  </w:r>
                </w:p>
              </w:tc>
              <w:tc>
                <w:tcPr>
                  <w:tcW w:w="6635" w:type="dxa"/>
                  <w:tcBorders>
                    <w:top w:val="single" w:sz="6" w:space="0" w:color="000000"/>
                    <w:left w:val="single" w:sz="6" w:space="0" w:color="000000"/>
                    <w:bottom w:val="single" w:sz="6" w:space="0" w:color="000000"/>
                    <w:right w:val="single" w:sz="6" w:space="0" w:color="000000"/>
                  </w:tcBorders>
                </w:tcPr>
                <w:p w:rsidR="00297954" w:rsidRPr="001808C9" w:rsidRDefault="00297954">
                  <w:pPr>
                    <w:spacing w:after="0" w:line="240" w:lineRule="auto"/>
                    <w:rPr>
                      <w:rFonts w:ascii="Verdana" w:hAnsi="Verdana"/>
                      <w:sz w:val="18"/>
                      <w:szCs w:val="18"/>
                    </w:rPr>
                  </w:pP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color w:val="000000"/>
                      <w:sz w:val="18"/>
                      <w:szCs w:val="18"/>
                    </w:rPr>
                    <w:t>Materiedeskundige</w:t>
                  </w:r>
                </w:p>
              </w:tc>
              <w:tc>
                <w:tcPr>
                  <w:tcW w:w="6635" w:type="dxa"/>
                  <w:tcBorders>
                    <w:top w:val="single" w:sz="6" w:space="0" w:color="000000"/>
                    <w:left w:val="single" w:sz="6" w:space="0" w:color="000000"/>
                    <w:bottom w:val="single" w:sz="6" w:space="0" w:color="000000"/>
                    <w:right w:val="single" w:sz="6" w:space="0" w:color="000000"/>
                  </w:tcBorders>
                </w:tcPr>
                <w:p w:rsidR="00297954" w:rsidRPr="001808C9" w:rsidRDefault="00297954">
                  <w:pPr>
                    <w:spacing w:after="0" w:line="240" w:lineRule="auto"/>
                    <w:rPr>
                      <w:rFonts w:ascii="Verdana" w:hAnsi="Verdana"/>
                      <w:sz w:val="18"/>
                      <w:szCs w:val="18"/>
                    </w:rPr>
                  </w:pP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color w:val="000000"/>
                      <w:sz w:val="18"/>
                      <w:szCs w:val="18"/>
                    </w:rPr>
                    <w:t>Toehoorder</w:t>
                  </w:r>
                </w:p>
              </w:tc>
              <w:tc>
                <w:tcPr>
                  <w:tcW w:w="6635" w:type="dxa"/>
                  <w:tcBorders>
                    <w:top w:val="single" w:sz="6" w:space="0" w:color="000000"/>
                    <w:left w:val="single" w:sz="6" w:space="0" w:color="000000"/>
                    <w:bottom w:val="single" w:sz="6" w:space="0" w:color="000000"/>
                    <w:right w:val="single" w:sz="6" w:space="0" w:color="000000"/>
                  </w:tcBorders>
                </w:tcPr>
                <w:p w:rsidR="00297954" w:rsidRPr="001808C9" w:rsidRDefault="00297954" w:rsidP="003A6726">
                  <w:pPr>
                    <w:spacing w:after="0" w:line="240" w:lineRule="auto"/>
                    <w:rPr>
                      <w:rFonts w:ascii="Verdana" w:hAnsi="Verdana"/>
                      <w:sz w:val="18"/>
                      <w:szCs w:val="18"/>
                    </w:rPr>
                  </w:pPr>
                </w:p>
              </w:tc>
            </w:tr>
          </w:tbl>
          <w:p w:rsidR="00297954" w:rsidRPr="001808C9" w:rsidRDefault="00297954">
            <w:pPr>
              <w:spacing w:after="0" w:line="240" w:lineRule="auto"/>
              <w:rPr>
                <w:rFonts w:ascii="Verdana" w:hAnsi="Verdana"/>
                <w:sz w:val="18"/>
                <w:szCs w:val="18"/>
              </w:rPr>
            </w:pPr>
          </w:p>
        </w:tc>
      </w:tr>
      <w:tr w:rsidR="00297954" w:rsidRPr="001808C9">
        <w:tc>
          <w:tcPr>
            <w:tcW w:w="8936" w:type="dxa"/>
          </w:tcPr>
          <w:p w:rsidR="00297954" w:rsidRPr="001808C9" w:rsidRDefault="00297954">
            <w:pPr>
              <w:spacing w:after="0" w:line="240" w:lineRule="auto"/>
              <w:rPr>
                <w:rFonts w:ascii="Verdana" w:hAnsi="Verdana"/>
                <w:sz w:val="18"/>
                <w:szCs w:val="18"/>
              </w:rPr>
            </w:pPr>
          </w:p>
        </w:tc>
      </w:tr>
      <w:tr w:rsidR="00297954" w:rsidRPr="001808C9">
        <w:tc>
          <w:tcPr>
            <w:tcW w:w="893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2212"/>
              <w:gridCol w:w="6635"/>
            </w:tblGrid>
            <w:tr w:rsidR="005C2A02" w:rsidRPr="001808C9" w:rsidTr="005C2A02">
              <w:tc>
                <w:tcPr>
                  <w:tcW w:w="8847" w:type="dxa"/>
                  <w:gridSpan w:val="2"/>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b/>
                      <w:color w:val="000000"/>
                      <w:sz w:val="18"/>
                      <w:szCs w:val="18"/>
                    </w:rPr>
                    <w:t>3. Type toets</w:t>
                  </w: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color w:val="000000"/>
                      <w:sz w:val="18"/>
                      <w:szCs w:val="18"/>
                    </w:rPr>
                    <w:t>Type toets</w:t>
                  </w:r>
                </w:p>
              </w:tc>
              <w:tc>
                <w:tcPr>
                  <w:tcW w:w="6635" w:type="dxa"/>
                  <w:tcBorders>
                    <w:top w:val="single" w:sz="6" w:space="0" w:color="000000"/>
                    <w:left w:val="single" w:sz="6" w:space="0" w:color="000000"/>
                    <w:bottom w:val="single" w:sz="6" w:space="0" w:color="000000"/>
                    <w:right w:val="single" w:sz="6" w:space="0" w:color="000000"/>
                  </w:tcBorders>
                </w:tcPr>
                <w:p w:rsidR="00297954" w:rsidRPr="009C1B6C" w:rsidRDefault="009C1B6C">
                  <w:pPr>
                    <w:spacing w:after="0" w:line="240" w:lineRule="auto"/>
                    <w:rPr>
                      <w:rFonts w:ascii="Verdana" w:hAnsi="Verdana"/>
                      <w:sz w:val="18"/>
                      <w:szCs w:val="18"/>
                    </w:rPr>
                  </w:pPr>
                  <w:r w:rsidRPr="009C1B6C">
                    <w:rPr>
                      <w:rFonts w:ascii="Verdana" w:hAnsi="Verdana"/>
                      <w:sz w:val="18"/>
                      <w:szCs w:val="18"/>
                    </w:rPr>
                    <w:t>Systeem / proces / product</w:t>
                  </w: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color w:val="000000"/>
                      <w:sz w:val="18"/>
                      <w:szCs w:val="18"/>
                    </w:rPr>
                    <w:t>Hertoets</w:t>
                  </w:r>
                </w:p>
              </w:tc>
              <w:tc>
                <w:tcPr>
                  <w:tcW w:w="6635" w:type="dxa"/>
                  <w:tcBorders>
                    <w:top w:val="single" w:sz="6" w:space="0" w:color="000000"/>
                    <w:left w:val="single" w:sz="6" w:space="0" w:color="000000"/>
                    <w:bottom w:val="single" w:sz="6" w:space="0" w:color="000000"/>
                    <w:right w:val="single" w:sz="6" w:space="0" w:color="000000"/>
                  </w:tcBorders>
                </w:tcPr>
                <w:p w:rsidR="00297954" w:rsidRPr="001808C9" w:rsidRDefault="00180B8B">
                  <w:pPr>
                    <w:spacing w:after="0" w:line="240" w:lineRule="auto"/>
                    <w:rPr>
                      <w:rFonts w:ascii="Verdana" w:hAnsi="Verdana"/>
                      <w:sz w:val="18"/>
                      <w:szCs w:val="18"/>
                    </w:rPr>
                  </w:pPr>
                  <w:r w:rsidRPr="00180B8B">
                    <w:rPr>
                      <w:rFonts w:ascii="Verdana" w:hAnsi="Verdana"/>
                      <w:sz w:val="18"/>
                      <w:szCs w:val="18"/>
                    </w:rPr>
                    <w:t>Ja / nee</w:t>
                  </w: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color w:val="000000"/>
                      <w:sz w:val="18"/>
                      <w:szCs w:val="18"/>
                    </w:rPr>
                    <w:t>Referentie voorgaande toets</w:t>
                  </w:r>
                </w:p>
              </w:tc>
              <w:tc>
                <w:tcPr>
                  <w:tcW w:w="6635" w:type="dxa"/>
                  <w:tcBorders>
                    <w:top w:val="single" w:sz="6" w:space="0" w:color="000000"/>
                    <w:left w:val="single" w:sz="6" w:space="0" w:color="000000"/>
                    <w:bottom w:val="single" w:sz="6" w:space="0" w:color="000000"/>
                    <w:right w:val="single" w:sz="6" w:space="0" w:color="000000"/>
                  </w:tcBorders>
                </w:tcPr>
                <w:p w:rsidR="00297954" w:rsidRPr="001808C9" w:rsidRDefault="009C1B6C">
                  <w:pPr>
                    <w:spacing w:after="0" w:line="240" w:lineRule="auto"/>
                    <w:rPr>
                      <w:rFonts w:ascii="Verdana" w:hAnsi="Verdana"/>
                      <w:sz w:val="18"/>
                      <w:szCs w:val="18"/>
                    </w:rPr>
                  </w:pPr>
                  <w:r w:rsidRPr="009C1B6C">
                    <w:rPr>
                      <w:rFonts w:ascii="Verdana" w:hAnsi="Verdana"/>
                      <w:sz w:val="18"/>
                      <w:szCs w:val="18"/>
                    </w:rPr>
                    <w:t>Referentie voorgaande toets bij hertoets / n.v.t.</w:t>
                  </w:r>
                </w:p>
              </w:tc>
            </w:tr>
          </w:tbl>
          <w:p w:rsidR="00297954" w:rsidRPr="001808C9" w:rsidRDefault="00297954">
            <w:pPr>
              <w:spacing w:after="0" w:line="240" w:lineRule="auto"/>
              <w:rPr>
                <w:rFonts w:ascii="Verdana" w:hAnsi="Verdana"/>
                <w:sz w:val="18"/>
                <w:szCs w:val="18"/>
              </w:rPr>
            </w:pPr>
          </w:p>
        </w:tc>
      </w:tr>
      <w:tr w:rsidR="00B143D9" w:rsidRPr="001808C9" w:rsidTr="00AF39B6">
        <w:tc>
          <w:tcPr>
            <w:tcW w:w="8936" w:type="dxa"/>
          </w:tcPr>
          <w:p w:rsidR="00B143D9" w:rsidRPr="001808C9" w:rsidRDefault="00B143D9" w:rsidP="00AF39B6">
            <w:pPr>
              <w:spacing w:after="0" w:line="240" w:lineRule="auto"/>
              <w:rPr>
                <w:rFonts w:ascii="Verdana" w:hAnsi="Verdana"/>
                <w:sz w:val="18"/>
                <w:szCs w:val="18"/>
              </w:rPr>
            </w:pPr>
          </w:p>
        </w:tc>
      </w:tr>
      <w:tr w:rsidR="00297954" w:rsidRPr="001808C9">
        <w:tc>
          <w:tcPr>
            <w:tcW w:w="893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2212"/>
              <w:gridCol w:w="6635"/>
            </w:tblGrid>
            <w:tr w:rsidR="009C1B6C" w:rsidRPr="001808C9" w:rsidTr="00047248">
              <w:tc>
                <w:tcPr>
                  <w:tcW w:w="8847" w:type="dxa"/>
                  <w:gridSpan w:val="2"/>
                  <w:tcBorders>
                    <w:top w:val="single" w:sz="6" w:space="0" w:color="000000"/>
                    <w:left w:val="single" w:sz="6" w:space="0" w:color="000000"/>
                    <w:bottom w:val="single" w:sz="6" w:space="0" w:color="000000"/>
                    <w:right w:val="single" w:sz="6" w:space="0" w:color="000000"/>
                  </w:tcBorders>
                  <w:shd w:val="clear" w:color="auto" w:fill="D9D9D9"/>
                </w:tcPr>
                <w:p w:rsidR="009C1B6C" w:rsidRPr="001808C9" w:rsidRDefault="009C1B6C" w:rsidP="009C1B6C">
                  <w:pPr>
                    <w:spacing w:after="0" w:line="240" w:lineRule="auto"/>
                    <w:rPr>
                      <w:rFonts w:ascii="Verdana" w:hAnsi="Verdana"/>
                      <w:sz w:val="18"/>
                      <w:szCs w:val="18"/>
                    </w:rPr>
                  </w:pPr>
                  <w:r>
                    <w:rPr>
                      <w:rFonts w:ascii="Verdana" w:hAnsi="Verdana"/>
                      <w:b/>
                      <w:color w:val="000000"/>
                      <w:sz w:val="18"/>
                      <w:szCs w:val="18"/>
                    </w:rPr>
                    <w:t>4</w:t>
                  </w:r>
                  <w:r w:rsidRPr="001808C9">
                    <w:rPr>
                      <w:rFonts w:ascii="Verdana" w:hAnsi="Verdana"/>
                      <w:b/>
                      <w:color w:val="000000"/>
                      <w:sz w:val="18"/>
                      <w:szCs w:val="18"/>
                    </w:rPr>
                    <w:t xml:space="preserve">. </w:t>
                  </w:r>
                  <w:r>
                    <w:rPr>
                      <w:rFonts w:ascii="Verdana" w:hAnsi="Verdana"/>
                      <w:b/>
                      <w:color w:val="000000"/>
                      <w:sz w:val="18"/>
                      <w:szCs w:val="18"/>
                    </w:rPr>
                    <w:t>Risico’s</w:t>
                  </w:r>
                </w:p>
              </w:tc>
            </w:tr>
            <w:tr w:rsidR="009C1B6C" w:rsidRPr="001808C9" w:rsidTr="009C1B6C">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9C1B6C" w:rsidRPr="001808C9" w:rsidRDefault="009C1B6C" w:rsidP="00047248">
                  <w:pPr>
                    <w:spacing w:after="0" w:line="240" w:lineRule="auto"/>
                    <w:rPr>
                      <w:rFonts w:ascii="Verdana" w:hAnsi="Verdana"/>
                      <w:sz w:val="18"/>
                      <w:szCs w:val="18"/>
                    </w:rPr>
                  </w:pPr>
                  <w:r w:rsidRPr="009C1B6C">
                    <w:rPr>
                      <w:rFonts w:ascii="Verdana" w:hAnsi="Verdana"/>
                      <w:sz w:val="18"/>
                      <w:szCs w:val="18"/>
                    </w:rPr>
                    <w:t>Risiconummer</w:t>
                  </w:r>
                </w:p>
              </w:tc>
              <w:tc>
                <w:tcPr>
                  <w:tcW w:w="6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rsidR="009C1B6C" w:rsidRPr="001808C9" w:rsidRDefault="009C1B6C" w:rsidP="00047248">
                  <w:pPr>
                    <w:spacing w:after="0" w:line="240" w:lineRule="auto"/>
                    <w:rPr>
                      <w:rFonts w:ascii="Verdana" w:hAnsi="Verdana"/>
                      <w:sz w:val="18"/>
                      <w:szCs w:val="18"/>
                    </w:rPr>
                  </w:pPr>
                  <w:r w:rsidRPr="001808C9">
                    <w:rPr>
                      <w:rFonts w:ascii="Verdana" w:hAnsi="Verdana"/>
                      <w:color w:val="000000"/>
                      <w:sz w:val="18"/>
                      <w:szCs w:val="18"/>
                    </w:rPr>
                    <w:t>Risico-omschrijving (voor meer informatie zie risicodossier)</w:t>
                  </w:r>
                </w:p>
              </w:tc>
            </w:tr>
            <w:tr w:rsidR="009C1B6C" w:rsidRPr="001808C9" w:rsidTr="009C1B6C">
              <w:tc>
                <w:tcPr>
                  <w:tcW w:w="2212" w:type="dxa"/>
                  <w:tcBorders>
                    <w:top w:val="single" w:sz="6" w:space="0" w:color="000000"/>
                    <w:left w:val="single" w:sz="6" w:space="0" w:color="000000"/>
                    <w:bottom w:val="single" w:sz="6" w:space="0" w:color="000000"/>
                    <w:right w:val="single" w:sz="6" w:space="0" w:color="000000"/>
                  </w:tcBorders>
                  <w:shd w:val="clear" w:color="auto" w:fill="auto"/>
                </w:tcPr>
                <w:p w:rsidR="009C1B6C" w:rsidRPr="001808C9" w:rsidRDefault="009C1B6C" w:rsidP="00047248">
                  <w:pPr>
                    <w:spacing w:after="0" w:line="240" w:lineRule="auto"/>
                    <w:rPr>
                      <w:rFonts w:ascii="Verdana" w:hAnsi="Verdana"/>
                      <w:sz w:val="18"/>
                      <w:szCs w:val="18"/>
                    </w:rPr>
                  </w:pPr>
                </w:p>
              </w:tc>
              <w:tc>
                <w:tcPr>
                  <w:tcW w:w="6635" w:type="dxa"/>
                  <w:tcBorders>
                    <w:top w:val="single" w:sz="6" w:space="0" w:color="000000"/>
                    <w:left w:val="single" w:sz="6" w:space="0" w:color="000000"/>
                    <w:bottom w:val="single" w:sz="6" w:space="0" w:color="000000"/>
                    <w:right w:val="single" w:sz="6" w:space="0" w:color="000000"/>
                  </w:tcBorders>
                </w:tcPr>
                <w:p w:rsidR="009C1B6C" w:rsidRPr="001808C9" w:rsidRDefault="009C1B6C" w:rsidP="00B143D9">
                  <w:pPr>
                    <w:spacing w:after="0" w:line="240" w:lineRule="auto"/>
                    <w:rPr>
                      <w:rFonts w:ascii="Verdana" w:hAnsi="Verdana"/>
                      <w:sz w:val="18"/>
                      <w:szCs w:val="18"/>
                    </w:rPr>
                  </w:pPr>
                </w:p>
              </w:tc>
            </w:tr>
            <w:tr w:rsidR="009C1B6C" w:rsidRPr="001808C9" w:rsidTr="009C1B6C">
              <w:tc>
                <w:tcPr>
                  <w:tcW w:w="2212" w:type="dxa"/>
                  <w:tcBorders>
                    <w:top w:val="single" w:sz="6" w:space="0" w:color="000000"/>
                    <w:left w:val="single" w:sz="6" w:space="0" w:color="000000"/>
                    <w:bottom w:val="single" w:sz="6" w:space="0" w:color="000000"/>
                    <w:right w:val="single" w:sz="6" w:space="0" w:color="000000"/>
                  </w:tcBorders>
                  <w:shd w:val="clear" w:color="auto" w:fill="auto"/>
                </w:tcPr>
                <w:p w:rsidR="009C1B6C" w:rsidRPr="001808C9" w:rsidRDefault="009C1B6C" w:rsidP="00047248">
                  <w:pPr>
                    <w:spacing w:after="0" w:line="240" w:lineRule="auto"/>
                    <w:rPr>
                      <w:rFonts w:ascii="Verdana" w:hAnsi="Verdana"/>
                      <w:sz w:val="18"/>
                      <w:szCs w:val="18"/>
                    </w:rPr>
                  </w:pPr>
                </w:p>
              </w:tc>
              <w:tc>
                <w:tcPr>
                  <w:tcW w:w="6635" w:type="dxa"/>
                  <w:tcBorders>
                    <w:top w:val="single" w:sz="6" w:space="0" w:color="000000"/>
                    <w:left w:val="single" w:sz="6" w:space="0" w:color="000000"/>
                    <w:bottom w:val="single" w:sz="6" w:space="0" w:color="000000"/>
                    <w:right w:val="single" w:sz="6" w:space="0" w:color="000000"/>
                  </w:tcBorders>
                </w:tcPr>
                <w:p w:rsidR="009C1B6C" w:rsidRPr="001808C9" w:rsidRDefault="009C1B6C" w:rsidP="00B143D9">
                  <w:pPr>
                    <w:spacing w:after="0" w:line="240" w:lineRule="auto"/>
                    <w:rPr>
                      <w:rFonts w:ascii="Verdana" w:hAnsi="Verdana"/>
                      <w:sz w:val="18"/>
                      <w:szCs w:val="18"/>
                    </w:rPr>
                  </w:pPr>
                </w:p>
              </w:tc>
            </w:tr>
            <w:tr w:rsidR="00B143D9" w:rsidRPr="001808C9" w:rsidTr="009C1B6C">
              <w:tc>
                <w:tcPr>
                  <w:tcW w:w="2212" w:type="dxa"/>
                  <w:tcBorders>
                    <w:top w:val="single" w:sz="6" w:space="0" w:color="000000"/>
                    <w:left w:val="single" w:sz="6" w:space="0" w:color="000000"/>
                    <w:bottom w:val="single" w:sz="6" w:space="0" w:color="000000"/>
                    <w:right w:val="single" w:sz="6" w:space="0" w:color="000000"/>
                  </w:tcBorders>
                  <w:shd w:val="clear" w:color="auto" w:fill="auto"/>
                </w:tcPr>
                <w:p w:rsidR="00B143D9" w:rsidRPr="001808C9" w:rsidRDefault="00B143D9" w:rsidP="00AF39B6">
                  <w:pPr>
                    <w:spacing w:after="0" w:line="240" w:lineRule="auto"/>
                    <w:rPr>
                      <w:rFonts w:ascii="Verdana" w:hAnsi="Verdana"/>
                      <w:sz w:val="18"/>
                      <w:szCs w:val="18"/>
                    </w:rPr>
                  </w:pPr>
                </w:p>
              </w:tc>
              <w:tc>
                <w:tcPr>
                  <w:tcW w:w="6635" w:type="dxa"/>
                  <w:tcBorders>
                    <w:top w:val="single" w:sz="6" w:space="0" w:color="000000"/>
                    <w:left w:val="single" w:sz="6" w:space="0" w:color="000000"/>
                    <w:bottom w:val="single" w:sz="6" w:space="0" w:color="000000"/>
                    <w:right w:val="single" w:sz="6" w:space="0" w:color="000000"/>
                  </w:tcBorders>
                </w:tcPr>
                <w:p w:rsidR="00B143D9" w:rsidRPr="001808C9" w:rsidRDefault="00B143D9" w:rsidP="00B143D9">
                  <w:pPr>
                    <w:spacing w:after="0" w:line="240" w:lineRule="auto"/>
                    <w:rPr>
                      <w:rFonts w:ascii="Verdana" w:hAnsi="Verdana"/>
                      <w:sz w:val="18"/>
                      <w:szCs w:val="18"/>
                    </w:rPr>
                  </w:pPr>
                </w:p>
              </w:tc>
            </w:tr>
          </w:tbl>
          <w:p w:rsidR="009C1B6C" w:rsidRPr="001808C9" w:rsidRDefault="009C1B6C">
            <w:pPr>
              <w:spacing w:after="0" w:line="240" w:lineRule="auto"/>
              <w:rPr>
                <w:rFonts w:ascii="Verdana" w:hAnsi="Verdana"/>
                <w:sz w:val="18"/>
                <w:szCs w:val="18"/>
              </w:rPr>
            </w:pPr>
          </w:p>
        </w:tc>
      </w:tr>
      <w:tr w:rsidR="00297954" w:rsidRPr="001808C9">
        <w:tc>
          <w:tcPr>
            <w:tcW w:w="8936" w:type="dxa"/>
          </w:tcPr>
          <w:p w:rsidR="00297954" w:rsidRPr="001808C9" w:rsidRDefault="00297954">
            <w:pPr>
              <w:spacing w:after="0" w:line="240" w:lineRule="auto"/>
              <w:rPr>
                <w:rFonts w:ascii="Verdana" w:hAnsi="Verdana"/>
                <w:sz w:val="18"/>
                <w:szCs w:val="18"/>
              </w:rPr>
            </w:pPr>
          </w:p>
        </w:tc>
      </w:tr>
      <w:tr w:rsidR="00297954" w:rsidRPr="001808C9">
        <w:tc>
          <w:tcPr>
            <w:tcW w:w="893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8846"/>
            </w:tblGrid>
            <w:tr w:rsidR="00297954" w:rsidRPr="001808C9">
              <w:tc>
                <w:tcPr>
                  <w:tcW w:w="8846"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b/>
                      <w:color w:val="000000"/>
                      <w:sz w:val="18"/>
                      <w:szCs w:val="18"/>
                    </w:rPr>
                    <w:t>5. Doel - Basis - Scope</w:t>
                  </w:r>
                </w:p>
              </w:tc>
            </w:tr>
          </w:tbl>
          <w:p w:rsidR="00297954" w:rsidRPr="001808C9" w:rsidRDefault="00297954">
            <w:pPr>
              <w:spacing w:after="0" w:line="240" w:lineRule="auto"/>
              <w:rPr>
                <w:rFonts w:ascii="Verdana" w:hAnsi="Verdana"/>
                <w:sz w:val="18"/>
                <w:szCs w:val="18"/>
              </w:rPr>
            </w:pPr>
          </w:p>
        </w:tc>
      </w:tr>
      <w:tr w:rsidR="00297954" w:rsidRPr="001808C9">
        <w:tc>
          <w:tcPr>
            <w:tcW w:w="8936" w:type="dxa"/>
          </w:tcPr>
          <w:p w:rsidR="00297954" w:rsidRPr="001808C9" w:rsidRDefault="00297954">
            <w:pPr>
              <w:spacing w:after="0" w:line="240" w:lineRule="auto"/>
              <w:rPr>
                <w:rFonts w:ascii="Verdana" w:hAnsi="Verdana"/>
                <w:sz w:val="18"/>
                <w:szCs w:val="18"/>
              </w:rPr>
            </w:pPr>
          </w:p>
        </w:tc>
      </w:tr>
      <w:tr w:rsidR="00297954" w:rsidRPr="001808C9">
        <w:tc>
          <w:tcPr>
            <w:tcW w:w="893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8846"/>
            </w:tblGrid>
            <w:tr w:rsidR="00297954" w:rsidRPr="001808C9">
              <w:tc>
                <w:tcPr>
                  <w:tcW w:w="8846"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b/>
                      <w:color w:val="000000"/>
                      <w:sz w:val="18"/>
                      <w:szCs w:val="18"/>
                    </w:rPr>
                    <w:t>5.1 Doel</w:t>
                  </w:r>
                </w:p>
              </w:tc>
            </w:tr>
            <w:tr w:rsidR="00297954" w:rsidRPr="001808C9">
              <w:tc>
                <w:tcPr>
                  <w:tcW w:w="8846" w:type="dxa"/>
                  <w:tcBorders>
                    <w:top w:val="single" w:sz="6" w:space="0" w:color="000000"/>
                    <w:left w:val="single" w:sz="6" w:space="0" w:color="000000"/>
                    <w:right w:val="single" w:sz="6" w:space="0" w:color="000000"/>
                  </w:tcBorders>
                </w:tcPr>
                <w:p w:rsidR="001808C9" w:rsidRPr="001808C9" w:rsidRDefault="005C2A02" w:rsidP="00B143D9">
                  <w:pPr>
                    <w:spacing w:after="0" w:line="240" w:lineRule="auto"/>
                    <w:rPr>
                      <w:rFonts w:ascii="Verdana" w:hAnsi="Verdana"/>
                      <w:sz w:val="18"/>
                      <w:szCs w:val="18"/>
                    </w:rPr>
                  </w:pPr>
                  <w:r w:rsidRPr="001808C9">
                    <w:rPr>
                      <w:rFonts w:ascii="Verdana" w:hAnsi="Verdana"/>
                      <w:color w:val="000000"/>
                      <w:sz w:val="18"/>
                      <w:szCs w:val="18"/>
                    </w:rPr>
                    <w:t>Een goede beschrijving van het doel helpt bij het voorbereiden, uitvoeren en rapporteren van de toets. Formuleer hier op welke toetsende centrale vraag (en evt. subvragen) de contractmanager een antwoord van het toetsteam wil hebben?</w:t>
                  </w:r>
                  <w:r w:rsidRPr="001808C9">
                    <w:rPr>
                      <w:rFonts w:ascii="Verdana" w:hAnsi="Verdana"/>
                      <w:color w:val="000000"/>
                      <w:sz w:val="18"/>
                      <w:szCs w:val="18"/>
                    </w:rPr>
                    <w:br/>
                  </w:r>
                  <w:r w:rsidRPr="001808C9">
                    <w:rPr>
                      <w:rFonts w:ascii="Verdana" w:hAnsi="Verdana"/>
                      <w:color w:val="000000"/>
                      <w:sz w:val="18"/>
                      <w:szCs w:val="18"/>
                    </w:rPr>
                    <w:br/>
                    <w:t>Een toetsende vraag voldoet aan de navolgende criteria:</w:t>
                  </w:r>
                  <w:r w:rsidRPr="001808C9">
                    <w:rPr>
                      <w:rFonts w:ascii="Verdana" w:hAnsi="Verdana"/>
                      <w:color w:val="000000"/>
                      <w:sz w:val="18"/>
                      <w:szCs w:val="18"/>
                    </w:rPr>
                    <w:br/>
                    <w:t>• Een toetsende vraag is een gesloten vraag waarop twee antwoorden mogelijk zijn: `ja’ of `nee’. Hoe concreter deze vraag, hoe makkelijker het is om de toets uit te voeren.</w:t>
                  </w:r>
                  <w:r w:rsidRPr="001808C9">
                    <w:rPr>
                      <w:rFonts w:ascii="Verdana" w:hAnsi="Verdana"/>
                      <w:color w:val="000000"/>
                      <w:sz w:val="18"/>
                      <w:szCs w:val="18"/>
                    </w:rPr>
                    <w:br/>
                    <w:t>• Een toetsende vraag leidt tot een tekst waarin aan de hand van criteria (referentie/eisen) wordt nagegaan of daaraan wordt voldaan.</w:t>
                  </w:r>
                  <w:r w:rsidR="00AC1ADB">
                    <w:rPr>
                      <w:rFonts w:ascii="Verdana" w:hAnsi="Verdana"/>
                      <w:color w:val="000000"/>
                      <w:sz w:val="18"/>
                      <w:szCs w:val="18"/>
                    </w:rPr>
                    <w:t xml:space="preserve"> </w:t>
                  </w:r>
                </w:p>
              </w:tc>
            </w:tr>
          </w:tbl>
          <w:p w:rsidR="00297954" w:rsidRPr="001808C9" w:rsidRDefault="00297954">
            <w:pPr>
              <w:spacing w:after="0" w:line="240" w:lineRule="auto"/>
              <w:rPr>
                <w:rFonts w:ascii="Verdana" w:hAnsi="Verdana"/>
                <w:sz w:val="18"/>
                <w:szCs w:val="18"/>
              </w:rPr>
            </w:pPr>
          </w:p>
        </w:tc>
      </w:tr>
      <w:tr w:rsidR="00297954" w:rsidRPr="001808C9">
        <w:tc>
          <w:tcPr>
            <w:tcW w:w="8936" w:type="dxa"/>
          </w:tcPr>
          <w:p w:rsidR="00297954" w:rsidRPr="001808C9" w:rsidRDefault="00297954">
            <w:pPr>
              <w:spacing w:after="0" w:line="240" w:lineRule="auto"/>
              <w:rPr>
                <w:rFonts w:ascii="Verdana" w:hAnsi="Verdana"/>
                <w:sz w:val="18"/>
                <w:szCs w:val="18"/>
              </w:rPr>
            </w:pPr>
          </w:p>
        </w:tc>
      </w:tr>
      <w:tr w:rsidR="00297954" w:rsidRPr="001808C9">
        <w:tc>
          <w:tcPr>
            <w:tcW w:w="893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8846"/>
            </w:tblGrid>
            <w:tr w:rsidR="00297954" w:rsidRPr="001808C9">
              <w:tc>
                <w:tcPr>
                  <w:tcW w:w="8846"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b/>
                      <w:color w:val="000000"/>
                      <w:sz w:val="18"/>
                      <w:szCs w:val="18"/>
                    </w:rPr>
                    <w:t>5.2 Basis</w:t>
                  </w:r>
                </w:p>
              </w:tc>
            </w:tr>
            <w:tr w:rsidR="00297954" w:rsidRPr="001808C9">
              <w:tc>
                <w:tcPr>
                  <w:tcW w:w="8846"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color w:val="000000"/>
                      <w:sz w:val="18"/>
                      <w:szCs w:val="18"/>
                    </w:rPr>
                    <w:t>Documenten opdrachtgever</w:t>
                  </w:r>
                </w:p>
              </w:tc>
            </w:tr>
            <w:tr w:rsidR="00297954" w:rsidRPr="001808C9">
              <w:tc>
                <w:tcPr>
                  <w:tcW w:w="8846" w:type="dxa"/>
                  <w:tcBorders>
                    <w:top w:val="single" w:sz="6" w:space="0" w:color="000000"/>
                    <w:left w:val="single" w:sz="6" w:space="0" w:color="000000"/>
                    <w:right w:val="single" w:sz="6" w:space="0" w:color="000000"/>
                  </w:tcBorders>
                </w:tcPr>
                <w:p w:rsidR="001808C9" w:rsidRPr="001808C9" w:rsidRDefault="005C2A02" w:rsidP="00B143D9">
                  <w:pPr>
                    <w:spacing w:after="0" w:line="240" w:lineRule="auto"/>
                    <w:rPr>
                      <w:rFonts w:ascii="Verdana" w:hAnsi="Verdana"/>
                      <w:sz w:val="18"/>
                      <w:szCs w:val="18"/>
                    </w:rPr>
                  </w:pPr>
                  <w:r w:rsidRPr="001808C9">
                    <w:rPr>
                      <w:rFonts w:ascii="Verdana" w:hAnsi="Verdana"/>
                      <w:color w:val="000000"/>
                      <w:sz w:val="18"/>
                      <w:szCs w:val="18"/>
                    </w:rPr>
                    <w:t>Naam, kenmerk, versie, datum en pagina en/of paragraaf.</w:t>
                  </w:r>
                  <w:r w:rsidRPr="001808C9">
                    <w:rPr>
                      <w:rFonts w:ascii="Verdana" w:hAnsi="Verdana"/>
                      <w:color w:val="000000"/>
                      <w:sz w:val="18"/>
                      <w:szCs w:val="18"/>
                    </w:rPr>
                    <w:br/>
                  </w:r>
                  <w:r w:rsidRPr="001808C9">
                    <w:rPr>
                      <w:rFonts w:ascii="Verdana" w:hAnsi="Verdana"/>
                      <w:color w:val="000000"/>
                      <w:sz w:val="18"/>
                      <w:szCs w:val="18"/>
                    </w:rPr>
                    <w:lastRenderedPageBreak/>
                    <w:br/>
                    <w:t>Denk bijv. aan specifieke verwijzingen naar :</w:t>
                  </w:r>
                  <w:r w:rsidRPr="001808C9">
                    <w:rPr>
                      <w:rFonts w:ascii="Verdana" w:hAnsi="Verdana"/>
                      <w:color w:val="000000"/>
                      <w:sz w:val="18"/>
                      <w:szCs w:val="18"/>
                    </w:rPr>
                    <w:br/>
                    <w:t>• contract documenten</w:t>
                  </w:r>
                  <w:r w:rsidRPr="001808C9">
                    <w:rPr>
                      <w:rFonts w:ascii="Verdana" w:hAnsi="Verdana"/>
                      <w:color w:val="000000"/>
                      <w:sz w:val="18"/>
                      <w:szCs w:val="18"/>
                    </w:rPr>
                    <w:br/>
                    <w:t>- beoordeling BPKV-criteria (samen met de aanbieding opdrachtnemer);</w:t>
                  </w:r>
                  <w:r w:rsidRPr="001808C9">
                    <w:rPr>
                      <w:rFonts w:ascii="Verdana" w:hAnsi="Verdana"/>
                      <w:color w:val="000000"/>
                      <w:sz w:val="18"/>
                      <w:szCs w:val="18"/>
                    </w:rPr>
                    <w:br/>
                    <w:t>- deel van een contract waarin de relevante eisen worden beschreven;</w:t>
                  </w:r>
                  <w:r w:rsidRPr="001808C9">
                    <w:rPr>
                      <w:rFonts w:ascii="Verdana" w:hAnsi="Verdana"/>
                      <w:color w:val="000000"/>
                      <w:sz w:val="18"/>
                      <w:szCs w:val="18"/>
                    </w:rPr>
                    <w:br/>
                    <w:t>- eventuele Nota’s van Inlichtingen;</w:t>
                  </w:r>
                  <w:r w:rsidRPr="001808C9">
                    <w:rPr>
                      <w:rFonts w:ascii="Verdana" w:hAnsi="Verdana"/>
                      <w:color w:val="000000"/>
                      <w:sz w:val="18"/>
                      <w:szCs w:val="18"/>
                    </w:rPr>
                    <w:br/>
                    <w:t>• negatieve bevindingen uit eerdere toetsen;</w:t>
                  </w:r>
                  <w:r w:rsidRPr="001808C9">
                    <w:rPr>
                      <w:rFonts w:ascii="Verdana" w:hAnsi="Verdana"/>
                      <w:color w:val="000000"/>
                      <w:sz w:val="18"/>
                      <w:szCs w:val="18"/>
                    </w:rPr>
                    <w:br/>
                    <w:t>• contractwijzigingen en/of afwijkingen t.o.v. contract.</w:t>
                  </w:r>
                  <w:r w:rsidR="00AC1ADB">
                    <w:rPr>
                      <w:rFonts w:ascii="Verdana" w:hAnsi="Verdana"/>
                      <w:color w:val="000000"/>
                      <w:sz w:val="18"/>
                      <w:szCs w:val="18"/>
                    </w:rPr>
                    <w:t xml:space="preserve"> </w:t>
                  </w:r>
                </w:p>
              </w:tc>
            </w:tr>
            <w:tr w:rsidR="00297954" w:rsidRPr="001808C9">
              <w:tc>
                <w:tcPr>
                  <w:tcW w:w="8846"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color w:val="000000"/>
                      <w:sz w:val="18"/>
                      <w:szCs w:val="18"/>
                    </w:rPr>
                    <w:lastRenderedPageBreak/>
                    <w:t>Documenten opdrachtnemer</w:t>
                  </w:r>
                </w:p>
              </w:tc>
            </w:tr>
            <w:tr w:rsidR="00297954" w:rsidRPr="001808C9">
              <w:tc>
                <w:tcPr>
                  <w:tcW w:w="8846" w:type="dxa"/>
                  <w:tcBorders>
                    <w:top w:val="single" w:sz="6" w:space="0" w:color="000000"/>
                    <w:left w:val="single" w:sz="6" w:space="0" w:color="000000"/>
                    <w:right w:val="single" w:sz="6" w:space="0" w:color="000000"/>
                  </w:tcBorders>
                </w:tcPr>
                <w:p w:rsidR="001808C9" w:rsidRPr="001808C9" w:rsidRDefault="005C2A02" w:rsidP="00B143D9">
                  <w:pPr>
                    <w:spacing w:after="0" w:line="240" w:lineRule="auto"/>
                    <w:rPr>
                      <w:rFonts w:ascii="Verdana" w:hAnsi="Verdana"/>
                      <w:sz w:val="18"/>
                      <w:szCs w:val="18"/>
                    </w:rPr>
                  </w:pPr>
                  <w:r w:rsidRPr="001808C9">
                    <w:rPr>
                      <w:rFonts w:ascii="Verdana" w:hAnsi="Verdana"/>
                      <w:color w:val="000000"/>
                      <w:sz w:val="18"/>
                      <w:szCs w:val="18"/>
                    </w:rPr>
                    <w:t>Naam, kenmerk, versie, datum, pagina en/of paragraaf.</w:t>
                  </w:r>
                  <w:r w:rsidRPr="001808C9">
                    <w:rPr>
                      <w:rFonts w:ascii="Verdana" w:hAnsi="Verdana"/>
                      <w:color w:val="000000"/>
                      <w:sz w:val="18"/>
                      <w:szCs w:val="18"/>
                    </w:rPr>
                    <w:br/>
                  </w:r>
                  <w:r w:rsidRPr="001808C9">
                    <w:rPr>
                      <w:rFonts w:ascii="Verdana" w:hAnsi="Verdana"/>
                      <w:color w:val="000000"/>
                      <w:sz w:val="18"/>
                      <w:szCs w:val="18"/>
                    </w:rPr>
                    <w:br/>
                    <w:t>Denk bijv. aan specifieke verwijzingen naar:</w:t>
                  </w:r>
                  <w:r w:rsidRPr="001808C9">
                    <w:rPr>
                      <w:rFonts w:ascii="Verdana" w:hAnsi="Verdana"/>
                      <w:color w:val="000000"/>
                      <w:sz w:val="18"/>
                      <w:szCs w:val="18"/>
                    </w:rPr>
                    <w:br/>
                    <w:t>• aanbieding op de BPKV-criteria (samen met de beoordeling opdrachtgever);</w:t>
                  </w:r>
                  <w:r w:rsidRPr="001808C9">
                    <w:rPr>
                      <w:rFonts w:ascii="Verdana" w:hAnsi="Verdana"/>
                      <w:color w:val="000000"/>
                      <w:sz w:val="18"/>
                      <w:szCs w:val="18"/>
                    </w:rPr>
                    <w:br/>
                    <w:t>• projectmanagementplan (PMP), eventueel deelplannen van relevante onderdelen/processen of andere kwaliteitsplannen;</w:t>
                  </w:r>
                  <w:r w:rsidRPr="001808C9">
                    <w:rPr>
                      <w:rFonts w:ascii="Verdana" w:hAnsi="Verdana"/>
                      <w:color w:val="000000"/>
                      <w:sz w:val="18"/>
                      <w:szCs w:val="18"/>
                    </w:rPr>
                    <w:br/>
                    <w:t>• vigerende versie van de planning opdrachtnemer;</w:t>
                  </w:r>
                  <w:r w:rsidRPr="001808C9">
                    <w:rPr>
                      <w:rFonts w:ascii="Verdana" w:hAnsi="Verdana"/>
                      <w:color w:val="000000"/>
                      <w:sz w:val="18"/>
                      <w:szCs w:val="18"/>
                    </w:rPr>
                    <w:br/>
                    <w:t>• afwijkingsrapporten en verbetervoorstellen (indien nodig);</w:t>
                  </w:r>
                  <w:r w:rsidRPr="001808C9">
                    <w:rPr>
                      <w:rFonts w:ascii="Verdana" w:hAnsi="Verdana"/>
                      <w:color w:val="000000"/>
                      <w:sz w:val="18"/>
                      <w:szCs w:val="18"/>
                    </w:rPr>
                    <w:br/>
                    <w:t>• evt. informatie uit risicodossier opdrachtnemer.</w:t>
                  </w:r>
                </w:p>
              </w:tc>
            </w:tr>
          </w:tbl>
          <w:p w:rsidR="00297954" w:rsidRPr="001808C9" w:rsidRDefault="00297954">
            <w:pPr>
              <w:spacing w:after="0" w:line="240" w:lineRule="auto"/>
              <w:rPr>
                <w:rFonts w:ascii="Verdana" w:hAnsi="Verdana"/>
                <w:sz w:val="18"/>
                <w:szCs w:val="18"/>
              </w:rPr>
            </w:pPr>
          </w:p>
        </w:tc>
      </w:tr>
      <w:tr w:rsidR="00297954" w:rsidRPr="001808C9">
        <w:tc>
          <w:tcPr>
            <w:tcW w:w="8936" w:type="dxa"/>
          </w:tcPr>
          <w:p w:rsidR="00297954" w:rsidRPr="001808C9" w:rsidRDefault="00297954">
            <w:pPr>
              <w:spacing w:after="0" w:line="240" w:lineRule="auto"/>
              <w:rPr>
                <w:rFonts w:ascii="Verdana" w:hAnsi="Verdana"/>
                <w:sz w:val="18"/>
                <w:szCs w:val="18"/>
              </w:rPr>
            </w:pPr>
          </w:p>
        </w:tc>
      </w:tr>
      <w:tr w:rsidR="00297954" w:rsidRPr="001808C9">
        <w:tc>
          <w:tcPr>
            <w:tcW w:w="893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8846"/>
            </w:tblGrid>
            <w:tr w:rsidR="00297954" w:rsidRPr="001808C9">
              <w:tc>
                <w:tcPr>
                  <w:tcW w:w="8846"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b/>
                      <w:color w:val="000000"/>
                      <w:sz w:val="18"/>
                      <w:szCs w:val="18"/>
                    </w:rPr>
                    <w:t>5.3 Scope</w:t>
                  </w:r>
                </w:p>
              </w:tc>
            </w:tr>
            <w:tr w:rsidR="00297954" w:rsidRPr="001808C9">
              <w:tc>
                <w:tcPr>
                  <w:tcW w:w="8846" w:type="dxa"/>
                  <w:tcBorders>
                    <w:top w:val="single" w:sz="6" w:space="0" w:color="000000"/>
                    <w:left w:val="single" w:sz="6" w:space="0" w:color="000000"/>
                    <w:bottom w:val="single" w:sz="6" w:space="0" w:color="000000"/>
                    <w:right w:val="single" w:sz="6" w:space="0" w:color="000000"/>
                  </w:tcBorders>
                </w:tcPr>
                <w:p w:rsidR="001808C9" w:rsidRPr="001808C9" w:rsidRDefault="005C2A02" w:rsidP="00B143D9">
                  <w:pPr>
                    <w:spacing w:after="0" w:line="240" w:lineRule="auto"/>
                    <w:rPr>
                      <w:rFonts w:ascii="Verdana" w:hAnsi="Verdana"/>
                      <w:sz w:val="18"/>
                      <w:szCs w:val="18"/>
                    </w:rPr>
                  </w:pPr>
                  <w:r w:rsidRPr="001808C9">
                    <w:rPr>
                      <w:rFonts w:ascii="Verdana" w:hAnsi="Verdana"/>
                      <w:color w:val="000000"/>
                      <w:sz w:val="18"/>
                      <w:szCs w:val="18"/>
                    </w:rPr>
                    <w:t>Wat is de reikwijdte van de toets? Bij het bepalen van de scope is het belangrijk om te benoemen:</w:t>
                  </w:r>
                  <w:r w:rsidRPr="001808C9">
                    <w:rPr>
                      <w:rFonts w:ascii="Verdana" w:hAnsi="Verdana"/>
                      <w:color w:val="000000"/>
                      <w:sz w:val="18"/>
                      <w:szCs w:val="18"/>
                    </w:rPr>
                    <w:br/>
                    <w:t>• de toetsaspecten (bijv. om welke processen of onderdelen van het projectmanagementsysteem gaat het?);</w:t>
                  </w:r>
                  <w:r w:rsidRPr="001808C9">
                    <w:rPr>
                      <w:rFonts w:ascii="Verdana" w:hAnsi="Verdana"/>
                      <w:color w:val="000000"/>
                      <w:sz w:val="18"/>
                      <w:szCs w:val="18"/>
                    </w:rPr>
                    <w:br/>
                    <w:t>• de toetseenheid (bijv. producten/objecten/werkpakketten, organisatieonderdelen of disciplines, projectfase).</w:t>
                  </w:r>
                  <w:r w:rsidRPr="001808C9">
                    <w:rPr>
                      <w:rFonts w:ascii="Verdana" w:hAnsi="Verdana"/>
                      <w:color w:val="000000"/>
                      <w:sz w:val="18"/>
                      <w:szCs w:val="18"/>
                    </w:rPr>
                    <w:br/>
                  </w:r>
                  <w:r w:rsidRPr="001808C9">
                    <w:rPr>
                      <w:rFonts w:ascii="Verdana" w:hAnsi="Verdana"/>
                      <w:color w:val="000000"/>
                      <w:sz w:val="18"/>
                      <w:szCs w:val="18"/>
                    </w:rPr>
                    <w:br/>
                    <w:t>Zorg ervoor dat de risico’s genoemd onder 4 een duidelijke relatie hebben met de scope.</w:t>
                  </w:r>
                </w:p>
              </w:tc>
            </w:tr>
          </w:tbl>
          <w:p w:rsidR="00297954" w:rsidRPr="001808C9" w:rsidRDefault="00297954">
            <w:pPr>
              <w:spacing w:after="0" w:line="240" w:lineRule="auto"/>
              <w:rPr>
                <w:rFonts w:ascii="Verdana" w:hAnsi="Verdana"/>
                <w:sz w:val="18"/>
                <w:szCs w:val="18"/>
              </w:rPr>
            </w:pPr>
          </w:p>
        </w:tc>
      </w:tr>
      <w:tr w:rsidR="00297954" w:rsidRPr="001808C9">
        <w:tc>
          <w:tcPr>
            <w:tcW w:w="8936" w:type="dxa"/>
          </w:tcPr>
          <w:p w:rsidR="00297954" w:rsidRPr="001808C9" w:rsidRDefault="00297954">
            <w:pPr>
              <w:spacing w:after="0" w:line="240" w:lineRule="auto"/>
              <w:rPr>
                <w:rFonts w:ascii="Verdana" w:hAnsi="Verdana"/>
                <w:sz w:val="18"/>
                <w:szCs w:val="18"/>
              </w:rPr>
            </w:pPr>
          </w:p>
        </w:tc>
      </w:tr>
      <w:tr w:rsidR="00297954" w:rsidRPr="001808C9">
        <w:tc>
          <w:tcPr>
            <w:tcW w:w="893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2212"/>
              <w:gridCol w:w="6635"/>
            </w:tblGrid>
            <w:tr w:rsidR="005C2A02" w:rsidRPr="001808C9" w:rsidTr="005C2A02">
              <w:tc>
                <w:tcPr>
                  <w:tcW w:w="8847" w:type="dxa"/>
                  <w:gridSpan w:val="2"/>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b/>
                      <w:color w:val="000000"/>
                      <w:sz w:val="18"/>
                      <w:szCs w:val="18"/>
                    </w:rPr>
                    <w:t>6. Planning uitvoering toets</w:t>
                  </w: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color w:val="000000"/>
                      <w:sz w:val="18"/>
                      <w:szCs w:val="18"/>
                    </w:rPr>
                    <w:t>Toetsdatum (data)</w:t>
                  </w:r>
                </w:p>
              </w:tc>
              <w:tc>
                <w:tcPr>
                  <w:tcW w:w="6635" w:type="dxa"/>
                  <w:tcBorders>
                    <w:top w:val="single" w:sz="6" w:space="0" w:color="000000"/>
                    <w:left w:val="single" w:sz="6" w:space="0" w:color="000000"/>
                    <w:bottom w:val="single" w:sz="6" w:space="0" w:color="000000"/>
                    <w:right w:val="single" w:sz="6" w:space="0" w:color="000000"/>
                  </w:tcBorders>
                </w:tcPr>
                <w:p w:rsidR="00297954" w:rsidRPr="001808C9" w:rsidRDefault="00AC1ADB">
                  <w:pPr>
                    <w:spacing w:after="0" w:line="240" w:lineRule="auto"/>
                    <w:rPr>
                      <w:rFonts w:ascii="Verdana" w:hAnsi="Verdana"/>
                      <w:sz w:val="18"/>
                      <w:szCs w:val="18"/>
                    </w:rPr>
                  </w:pPr>
                  <w:r>
                    <w:rPr>
                      <w:rFonts w:ascii="Verdana" w:hAnsi="Verdana"/>
                      <w:sz w:val="18"/>
                      <w:szCs w:val="18"/>
                    </w:rPr>
                    <w:t>Datum (opties)</w:t>
                  </w: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color w:val="000000"/>
                      <w:sz w:val="18"/>
                      <w:szCs w:val="18"/>
                    </w:rPr>
                    <w:t>Duur van de toets</w:t>
                  </w:r>
                </w:p>
              </w:tc>
              <w:tc>
                <w:tcPr>
                  <w:tcW w:w="6635" w:type="dxa"/>
                  <w:tcBorders>
                    <w:top w:val="single" w:sz="6" w:space="0" w:color="000000"/>
                    <w:left w:val="single" w:sz="6" w:space="0" w:color="000000"/>
                    <w:bottom w:val="single" w:sz="6" w:space="0" w:color="000000"/>
                    <w:right w:val="single" w:sz="6" w:space="0" w:color="000000"/>
                  </w:tcBorders>
                </w:tcPr>
                <w:p w:rsidR="00297954" w:rsidRPr="001808C9" w:rsidRDefault="00F61380">
                  <w:pPr>
                    <w:spacing w:after="0" w:line="240" w:lineRule="auto"/>
                    <w:rPr>
                      <w:rFonts w:ascii="Verdana" w:hAnsi="Verdana"/>
                      <w:sz w:val="18"/>
                      <w:szCs w:val="18"/>
                    </w:rPr>
                  </w:pPr>
                  <w:r w:rsidRPr="00F61380">
                    <w:rPr>
                      <w:rFonts w:ascii="Verdana" w:hAnsi="Verdana"/>
                      <w:color w:val="000000"/>
                      <w:sz w:val="18"/>
                      <w:szCs w:val="18"/>
                    </w:rPr>
                    <w:t>Geschatte tijdsduur</w:t>
                  </w: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color w:val="000000"/>
                      <w:sz w:val="18"/>
                      <w:szCs w:val="18"/>
                    </w:rPr>
                    <w:t>Te spreken functionaris(sen) opdrachtnemer</w:t>
                  </w:r>
                </w:p>
              </w:tc>
              <w:tc>
                <w:tcPr>
                  <w:tcW w:w="6635" w:type="dxa"/>
                  <w:tcBorders>
                    <w:top w:val="single" w:sz="6" w:space="0" w:color="000000"/>
                    <w:left w:val="single" w:sz="6" w:space="0" w:color="000000"/>
                    <w:bottom w:val="single" w:sz="6" w:space="0" w:color="000000"/>
                    <w:right w:val="single" w:sz="6" w:space="0" w:color="000000"/>
                  </w:tcBorders>
                </w:tcPr>
                <w:p w:rsidR="00297954" w:rsidRPr="001808C9" w:rsidRDefault="00F61380">
                  <w:pPr>
                    <w:spacing w:after="0" w:line="240" w:lineRule="auto"/>
                    <w:rPr>
                      <w:rFonts w:ascii="Verdana" w:hAnsi="Verdana"/>
                      <w:sz w:val="18"/>
                      <w:szCs w:val="18"/>
                    </w:rPr>
                  </w:pPr>
                  <w:r w:rsidRPr="00F61380">
                    <w:rPr>
                      <w:rFonts w:ascii="Verdana" w:hAnsi="Verdana"/>
                      <w:color w:val="000000"/>
                      <w:sz w:val="18"/>
                      <w:szCs w:val="18"/>
                    </w:rPr>
                    <w:t>Naam en functie auditee(s)</w:t>
                  </w: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color w:val="000000"/>
                      <w:sz w:val="18"/>
                      <w:szCs w:val="18"/>
                    </w:rPr>
                    <w:t>Locatie(s) van de toets</w:t>
                  </w:r>
                </w:p>
              </w:tc>
              <w:tc>
                <w:tcPr>
                  <w:tcW w:w="6635" w:type="dxa"/>
                  <w:tcBorders>
                    <w:top w:val="single" w:sz="6" w:space="0" w:color="000000"/>
                    <w:left w:val="single" w:sz="6" w:space="0" w:color="000000"/>
                    <w:bottom w:val="single" w:sz="6" w:space="0" w:color="000000"/>
                    <w:right w:val="single" w:sz="6" w:space="0" w:color="000000"/>
                  </w:tcBorders>
                </w:tcPr>
                <w:p w:rsidR="00297954" w:rsidRPr="001808C9" w:rsidRDefault="00297954">
                  <w:pPr>
                    <w:spacing w:after="0" w:line="240" w:lineRule="auto"/>
                    <w:rPr>
                      <w:rFonts w:ascii="Verdana" w:hAnsi="Verdana"/>
                      <w:sz w:val="18"/>
                      <w:szCs w:val="18"/>
                    </w:rPr>
                  </w:pP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hd w:val="clear" w:color="auto" w:fill="D9D9D9"/>
                    <w:spacing w:after="0" w:line="240" w:lineRule="auto"/>
                    <w:rPr>
                      <w:rFonts w:ascii="Verdana" w:hAnsi="Verdana"/>
                      <w:sz w:val="18"/>
                      <w:szCs w:val="18"/>
                    </w:rPr>
                  </w:pPr>
                  <w:r w:rsidRPr="001808C9">
                    <w:rPr>
                      <w:rFonts w:ascii="Verdana" w:hAnsi="Verdana"/>
                      <w:color w:val="000000"/>
                      <w:sz w:val="18"/>
                      <w:szCs w:val="18"/>
                      <w:shd w:val="clear" w:color="auto" w:fill="D9D9D9"/>
                    </w:rPr>
                    <w:t>Contactpersoon opdrachtnemer</w:t>
                  </w:r>
                </w:p>
              </w:tc>
              <w:tc>
                <w:tcPr>
                  <w:tcW w:w="6635" w:type="dxa"/>
                  <w:tcBorders>
                    <w:top w:val="single" w:sz="6" w:space="0" w:color="000000"/>
                    <w:left w:val="single" w:sz="6" w:space="0" w:color="000000"/>
                    <w:bottom w:val="single" w:sz="6" w:space="0" w:color="000000"/>
                    <w:right w:val="single" w:sz="6" w:space="0" w:color="000000"/>
                  </w:tcBorders>
                </w:tcPr>
                <w:p w:rsidR="00297954" w:rsidRPr="001808C9" w:rsidRDefault="00F61380">
                  <w:pPr>
                    <w:spacing w:after="0" w:line="240" w:lineRule="auto"/>
                    <w:rPr>
                      <w:rFonts w:ascii="Verdana" w:hAnsi="Verdana"/>
                      <w:sz w:val="18"/>
                      <w:szCs w:val="18"/>
                    </w:rPr>
                  </w:pPr>
                  <w:r w:rsidRPr="00F61380">
                    <w:rPr>
                      <w:rFonts w:ascii="Verdana" w:hAnsi="Verdana"/>
                      <w:sz w:val="18"/>
                      <w:szCs w:val="18"/>
                    </w:rPr>
                    <w:t>Naam en telefoonnummer</w:t>
                  </w:r>
                </w:p>
              </w:tc>
            </w:tr>
          </w:tbl>
          <w:p w:rsidR="00297954" w:rsidRPr="001808C9" w:rsidRDefault="00297954">
            <w:pPr>
              <w:spacing w:after="0" w:line="240" w:lineRule="auto"/>
              <w:rPr>
                <w:rFonts w:ascii="Verdana" w:hAnsi="Verdana"/>
                <w:sz w:val="18"/>
                <w:szCs w:val="18"/>
              </w:rPr>
            </w:pPr>
          </w:p>
        </w:tc>
      </w:tr>
      <w:tr w:rsidR="00297954" w:rsidRPr="001808C9">
        <w:tc>
          <w:tcPr>
            <w:tcW w:w="8936" w:type="dxa"/>
          </w:tcPr>
          <w:p w:rsidR="00297954" w:rsidRPr="001808C9" w:rsidRDefault="00297954">
            <w:pPr>
              <w:spacing w:after="0" w:line="240" w:lineRule="auto"/>
              <w:rPr>
                <w:rFonts w:ascii="Verdana" w:hAnsi="Verdana"/>
                <w:sz w:val="18"/>
                <w:szCs w:val="18"/>
              </w:rPr>
            </w:pPr>
          </w:p>
        </w:tc>
      </w:tr>
      <w:tr w:rsidR="00297954" w:rsidRPr="001808C9">
        <w:tc>
          <w:tcPr>
            <w:tcW w:w="8936" w:type="dxa"/>
          </w:tcPr>
          <w:tbl>
            <w:tblPr>
              <w:tblW w:w="0" w:type="auto"/>
              <w:tblLayout w:type="fixed"/>
              <w:tblCellMar>
                <w:left w:w="10" w:type="dxa"/>
                <w:right w:w="10" w:type="dxa"/>
              </w:tblCellMar>
              <w:tblLook w:val="04A0" w:firstRow="1" w:lastRow="0" w:firstColumn="1" w:lastColumn="0" w:noHBand="0" w:noVBand="1"/>
            </w:tblPr>
            <w:tblGrid>
              <w:gridCol w:w="8846"/>
            </w:tblGrid>
            <w:tr w:rsidR="00297954" w:rsidRPr="001808C9">
              <w:tc>
                <w:tcPr>
                  <w:tcW w:w="8846"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b/>
                      <w:color w:val="000000"/>
                      <w:sz w:val="18"/>
                      <w:szCs w:val="18"/>
                    </w:rPr>
                    <w:t>7. Overige informatie vanuit de intake</w:t>
                  </w:r>
                </w:p>
              </w:tc>
            </w:tr>
            <w:tr w:rsidR="00297954" w:rsidRPr="001808C9">
              <w:tc>
                <w:tcPr>
                  <w:tcW w:w="8846" w:type="dxa"/>
                  <w:tcBorders>
                    <w:top w:val="single" w:sz="6" w:space="0" w:color="000000"/>
                    <w:left w:val="single" w:sz="6" w:space="0" w:color="000000"/>
                    <w:bottom w:val="single" w:sz="6" w:space="0" w:color="000000"/>
                    <w:right w:val="single" w:sz="6" w:space="0" w:color="000000"/>
                  </w:tcBorders>
                </w:tcPr>
                <w:p w:rsidR="001808C9" w:rsidRPr="001808C9" w:rsidRDefault="005C2A02" w:rsidP="00B143D9">
                  <w:pPr>
                    <w:spacing w:after="0" w:line="240" w:lineRule="auto"/>
                    <w:rPr>
                      <w:rFonts w:ascii="Verdana" w:hAnsi="Verdana"/>
                      <w:sz w:val="18"/>
                      <w:szCs w:val="18"/>
                    </w:rPr>
                  </w:pPr>
                  <w:r w:rsidRPr="001808C9">
                    <w:rPr>
                      <w:rFonts w:ascii="Verdana" w:hAnsi="Verdana"/>
                      <w:color w:val="000000"/>
                      <w:sz w:val="18"/>
                      <w:szCs w:val="18"/>
                    </w:rPr>
                    <w:t> Bijv. overige relevante informatie die tijdens de intake is gegeven.</w:t>
                  </w:r>
                  <w:r w:rsidR="00B143D9" w:rsidRPr="001808C9">
                    <w:rPr>
                      <w:rFonts w:ascii="Verdana" w:hAnsi="Verdana"/>
                      <w:color w:val="000000"/>
                      <w:sz w:val="18"/>
                      <w:szCs w:val="18"/>
                    </w:rPr>
                    <w:t xml:space="preserve"> </w:t>
                  </w:r>
                  <w:r w:rsidR="00B143D9" w:rsidRPr="001808C9">
                    <w:rPr>
                      <w:rFonts w:ascii="Verdana" w:hAnsi="Verdana"/>
                      <w:color w:val="000000"/>
                      <w:sz w:val="18"/>
                      <w:szCs w:val="18"/>
                    </w:rPr>
                    <w:br/>
                  </w:r>
                </w:p>
              </w:tc>
            </w:tr>
          </w:tbl>
          <w:p w:rsidR="00297954" w:rsidRPr="001808C9" w:rsidRDefault="00297954">
            <w:pPr>
              <w:spacing w:after="0" w:line="240" w:lineRule="auto"/>
              <w:rPr>
                <w:rFonts w:ascii="Verdana" w:hAnsi="Verdana"/>
                <w:sz w:val="18"/>
                <w:szCs w:val="18"/>
              </w:rPr>
            </w:pPr>
          </w:p>
        </w:tc>
      </w:tr>
      <w:tr w:rsidR="00297954" w:rsidRPr="001808C9">
        <w:tc>
          <w:tcPr>
            <w:tcW w:w="8936" w:type="dxa"/>
          </w:tcPr>
          <w:p w:rsidR="00297954" w:rsidRPr="001808C9" w:rsidRDefault="00297954">
            <w:pPr>
              <w:spacing w:after="0" w:line="240" w:lineRule="auto"/>
              <w:rPr>
                <w:rFonts w:ascii="Verdana" w:hAnsi="Verdana"/>
                <w:sz w:val="18"/>
                <w:szCs w:val="18"/>
              </w:rPr>
            </w:pPr>
          </w:p>
        </w:tc>
      </w:tr>
      <w:tr w:rsidR="00297954" w:rsidRPr="001808C9">
        <w:tc>
          <w:tcPr>
            <w:tcW w:w="8936" w:type="dxa"/>
          </w:tcPr>
          <w:tbl>
            <w:tblPr>
              <w:tblW w:w="0" w:type="auto"/>
              <w:tblLayout w:type="fixed"/>
              <w:tblCellMar>
                <w:left w:w="10" w:type="dxa"/>
                <w:right w:w="10" w:type="dxa"/>
              </w:tblCellMar>
              <w:tblLook w:val="04A0" w:firstRow="1" w:lastRow="0" w:firstColumn="1" w:lastColumn="0" w:noHBand="0" w:noVBand="1"/>
            </w:tblPr>
            <w:tblGrid>
              <w:gridCol w:w="2212"/>
              <w:gridCol w:w="6635"/>
            </w:tblGrid>
            <w:tr w:rsidR="005C2A02" w:rsidRPr="001808C9" w:rsidTr="005C2A02">
              <w:tc>
                <w:tcPr>
                  <w:tcW w:w="8847" w:type="dxa"/>
                  <w:gridSpan w:val="2"/>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b/>
                      <w:color w:val="000000"/>
                      <w:sz w:val="18"/>
                      <w:szCs w:val="18"/>
                    </w:rPr>
                    <w:t>8. Afronding</w:t>
                  </w: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color w:val="000000"/>
                      <w:sz w:val="18"/>
                      <w:szCs w:val="18"/>
                    </w:rPr>
                    <w:t>Datum intakegesprek</w:t>
                  </w:r>
                </w:p>
              </w:tc>
              <w:tc>
                <w:tcPr>
                  <w:tcW w:w="6635" w:type="dxa"/>
                  <w:tcBorders>
                    <w:top w:val="single" w:sz="6" w:space="0" w:color="000000"/>
                    <w:left w:val="single" w:sz="6" w:space="0" w:color="000000"/>
                    <w:bottom w:val="single" w:sz="6" w:space="0" w:color="000000"/>
                    <w:right w:val="single" w:sz="6" w:space="0" w:color="000000"/>
                  </w:tcBorders>
                </w:tcPr>
                <w:p w:rsidR="00297954" w:rsidRPr="001808C9" w:rsidRDefault="00297954">
                  <w:pPr>
                    <w:spacing w:after="0" w:line="240" w:lineRule="auto"/>
                    <w:rPr>
                      <w:rFonts w:ascii="Verdana" w:hAnsi="Verdana"/>
                      <w:sz w:val="18"/>
                      <w:szCs w:val="18"/>
                    </w:rPr>
                  </w:pP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5C2A02">
                  <w:pPr>
                    <w:spacing w:after="0" w:line="240" w:lineRule="auto"/>
                    <w:rPr>
                      <w:rFonts w:ascii="Verdana" w:hAnsi="Verdana"/>
                      <w:sz w:val="18"/>
                      <w:szCs w:val="18"/>
                    </w:rPr>
                  </w:pPr>
                  <w:r w:rsidRPr="001808C9">
                    <w:rPr>
                      <w:rFonts w:ascii="Verdana" w:hAnsi="Verdana"/>
                      <w:color w:val="000000"/>
                      <w:sz w:val="18"/>
                      <w:szCs w:val="18"/>
                    </w:rPr>
                    <w:t>Aanwezigen</w:t>
                  </w:r>
                </w:p>
              </w:tc>
              <w:tc>
                <w:tcPr>
                  <w:tcW w:w="6635" w:type="dxa"/>
                  <w:tcBorders>
                    <w:top w:val="single" w:sz="6" w:space="0" w:color="000000"/>
                    <w:left w:val="single" w:sz="6" w:space="0" w:color="000000"/>
                    <w:bottom w:val="single" w:sz="6" w:space="0" w:color="000000"/>
                    <w:right w:val="single" w:sz="6" w:space="0" w:color="000000"/>
                  </w:tcBorders>
                </w:tcPr>
                <w:p w:rsidR="00297954" w:rsidRPr="001808C9" w:rsidRDefault="00297954" w:rsidP="003A6726">
                  <w:pPr>
                    <w:spacing w:after="0" w:line="240" w:lineRule="auto"/>
                    <w:rPr>
                      <w:rFonts w:ascii="Verdana" w:hAnsi="Verdana"/>
                      <w:sz w:val="18"/>
                      <w:szCs w:val="18"/>
                    </w:rPr>
                  </w:pP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297954">
                  <w:pPr>
                    <w:spacing w:after="0" w:line="240" w:lineRule="auto"/>
                    <w:rPr>
                      <w:rFonts w:ascii="Verdana" w:hAnsi="Verdana"/>
                      <w:sz w:val="18"/>
                      <w:szCs w:val="18"/>
                    </w:rPr>
                  </w:pPr>
                </w:p>
              </w:tc>
              <w:tc>
                <w:tcPr>
                  <w:tcW w:w="6635" w:type="dxa"/>
                  <w:tcBorders>
                    <w:top w:val="single" w:sz="6" w:space="0" w:color="000000"/>
                    <w:left w:val="single" w:sz="6" w:space="0" w:color="000000"/>
                    <w:bottom w:val="single" w:sz="6" w:space="0" w:color="000000"/>
                    <w:right w:val="single" w:sz="6" w:space="0" w:color="000000"/>
                  </w:tcBorders>
                </w:tcPr>
                <w:p w:rsidR="00297954" w:rsidRPr="001808C9" w:rsidRDefault="00297954" w:rsidP="003A6726">
                  <w:pPr>
                    <w:spacing w:after="0" w:line="240" w:lineRule="auto"/>
                    <w:rPr>
                      <w:rFonts w:ascii="Verdana" w:hAnsi="Verdana"/>
                      <w:sz w:val="18"/>
                      <w:szCs w:val="18"/>
                    </w:rPr>
                  </w:pPr>
                </w:p>
              </w:tc>
            </w:tr>
            <w:tr w:rsidR="00297954" w:rsidRPr="001808C9">
              <w:tc>
                <w:tcPr>
                  <w:tcW w:w="2212" w:type="dxa"/>
                  <w:tcBorders>
                    <w:top w:val="single" w:sz="6" w:space="0" w:color="000000"/>
                    <w:left w:val="single" w:sz="6" w:space="0" w:color="000000"/>
                    <w:bottom w:val="single" w:sz="6" w:space="0" w:color="000000"/>
                    <w:right w:val="single" w:sz="6" w:space="0" w:color="000000"/>
                  </w:tcBorders>
                  <w:shd w:val="clear" w:color="auto" w:fill="D9D9D9"/>
                </w:tcPr>
                <w:p w:rsidR="00297954" w:rsidRPr="001808C9" w:rsidRDefault="00297954">
                  <w:pPr>
                    <w:spacing w:after="0" w:line="240" w:lineRule="auto"/>
                    <w:rPr>
                      <w:rFonts w:ascii="Verdana" w:hAnsi="Verdana"/>
                      <w:sz w:val="18"/>
                      <w:szCs w:val="18"/>
                    </w:rPr>
                  </w:pPr>
                </w:p>
              </w:tc>
              <w:tc>
                <w:tcPr>
                  <w:tcW w:w="6635" w:type="dxa"/>
                  <w:tcBorders>
                    <w:top w:val="single" w:sz="6" w:space="0" w:color="000000"/>
                    <w:left w:val="single" w:sz="6" w:space="0" w:color="000000"/>
                    <w:bottom w:val="single" w:sz="6" w:space="0" w:color="000000"/>
                    <w:right w:val="single" w:sz="6" w:space="0" w:color="000000"/>
                  </w:tcBorders>
                </w:tcPr>
                <w:p w:rsidR="00297954" w:rsidRPr="001808C9" w:rsidRDefault="00297954" w:rsidP="003A6726">
                  <w:pPr>
                    <w:spacing w:after="0" w:line="240" w:lineRule="auto"/>
                    <w:rPr>
                      <w:rFonts w:ascii="Verdana" w:hAnsi="Verdana"/>
                      <w:sz w:val="18"/>
                      <w:szCs w:val="18"/>
                    </w:rPr>
                  </w:pPr>
                </w:p>
              </w:tc>
            </w:tr>
          </w:tbl>
          <w:p w:rsidR="00297954" w:rsidRPr="001808C9" w:rsidRDefault="00297954">
            <w:pPr>
              <w:spacing w:after="0" w:line="240" w:lineRule="auto"/>
              <w:rPr>
                <w:rFonts w:ascii="Verdana" w:hAnsi="Verdana"/>
                <w:sz w:val="18"/>
                <w:szCs w:val="18"/>
              </w:rPr>
            </w:pPr>
          </w:p>
        </w:tc>
      </w:tr>
    </w:tbl>
    <w:p w:rsidR="00026AAD" w:rsidRPr="001808C9" w:rsidRDefault="00026AAD">
      <w:pPr>
        <w:rPr>
          <w:rFonts w:ascii="Verdana" w:hAnsi="Verdana"/>
          <w:sz w:val="18"/>
        </w:rPr>
      </w:pPr>
      <w:bookmarkStart w:id="1" w:name="terminator"/>
      <w:bookmarkEnd w:id="1"/>
    </w:p>
    <w:sectPr w:rsidR="00026AAD" w:rsidRPr="001808C9">
      <w:headerReference w:type="even" r:id="rId7"/>
      <w:headerReference w:type="default" r:id="rId8"/>
      <w:footerReference w:type="even" r:id="rId9"/>
      <w:footerReference w:type="default" r:id="rId10"/>
      <w:pgSz w:w="11906" w:h="16838"/>
      <w:pgMar w:top="1440" w:right="1440" w:bottom="1440" w:left="1440"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AAD" w:rsidRDefault="005C2A02">
      <w:pPr>
        <w:spacing w:after="0" w:line="240" w:lineRule="auto"/>
      </w:pPr>
      <w:r>
        <w:separator/>
      </w:r>
    </w:p>
  </w:endnote>
  <w:endnote w:type="continuationSeparator" w:id="0">
    <w:p w:rsidR="00026AAD" w:rsidRDefault="005C2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 w:type="dxa"/>
      <w:tblLayout w:type="fixed"/>
      <w:tblCellMar>
        <w:left w:w="10" w:type="dxa"/>
        <w:right w:w="10" w:type="dxa"/>
      </w:tblCellMar>
      <w:tblLook w:val="04A0" w:firstRow="1" w:lastRow="0" w:firstColumn="1" w:lastColumn="0" w:noHBand="0" w:noVBand="1"/>
    </w:tblPr>
    <w:tblGrid>
      <w:gridCol w:w="2256"/>
      <w:gridCol w:w="4693"/>
      <w:gridCol w:w="2256"/>
    </w:tblGrid>
    <w:tr w:rsidR="00297954">
      <w:tc>
        <w:tcPr>
          <w:tcW w:w="2256" w:type="dxa"/>
        </w:tcPr>
        <w:p w:rsidR="00297954" w:rsidRDefault="005C2A02">
          <w:pPr>
            <w:spacing w:after="0" w:line="240" w:lineRule="auto"/>
          </w:pPr>
          <w:r>
            <w:rPr>
              <w:rFonts w:ascii="Verdana" w:hAnsi="Verdana"/>
              <w:b/>
              <w:color w:val="000000"/>
              <w:sz w:val="12"/>
            </w:rPr>
            <w:t>RWS BEDRIJFSVERTROUWELIJK</w:t>
          </w:r>
        </w:p>
      </w:tc>
      <w:tc>
        <w:tcPr>
          <w:tcW w:w="4693" w:type="dxa"/>
        </w:tcPr>
        <w:tbl>
          <w:tblPr>
            <w:tblW w:w="0" w:type="auto"/>
            <w:tblLayout w:type="fixed"/>
            <w:tblCellMar>
              <w:left w:w="10" w:type="dxa"/>
              <w:right w:w="10" w:type="dxa"/>
            </w:tblCellMar>
            <w:tblLook w:val="04A0" w:firstRow="1" w:lastRow="0" w:firstColumn="1" w:lastColumn="0" w:noHBand="0" w:noVBand="1"/>
          </w:tblPr>
          <w:tblGrid>
            <w:gridCol w:w="4693"/>
          </w:tblGrid>
          <w:tr w:rsidR="00297954">
            <w:tc>
              <w:tcPr>
                <w:tcW w:w="4693" w:type="dxa"/>
              </w:tcPr>
              <w:p w:rsidR="00297954" w:rsidRDefault="005C2A02">
                <w:pPr>
                  <w:spacing w:after="0" w:line="240" w:lineRule="auto"/>
                </w:pPr>
                <w:r>
                  <w:rPr>
                    <w:rFonts w:ascii="Verdana" w:hAnsi="Verdana"/>
                    <w:color w:val="000000"/>
                    <w:sz w:val="12"/>
                  </w:rPr>
                  <w:t xml:space="preserve">| Toetsdocument deel A - </w:t>
                </w:r>
                <w:r w:rsidRPr="005C2A02">
                  <w:rPr>
                    <w:rFonts w:ascii="Verdana" w:hAnsi="Verdana"/>
                    <w:color w:val="000000"/>
                    <w:sz w:val="12"/>
                  </w:rPr>
                  <w:t>00000000 toets 1-1</w:t>
                </w:r>
              </w:p>
            </w:tc>
          </w:tr>
        </w:tbl>
        <w:p w:rsidR="00297954" w:rsidRDefault="00297954">
          <w:pPr>
            <w:spacing w:after="0" w:line="240" w:lineRule="auto"/>
          </w:pPr>
        </w:p>
      </w:tc>
      <w:tc>
        <w:tcPr>
          <w:tcW w:w="2256" w:type="dxa"/>
        </w:tcPr>
        <w:p w:rsidR="00297954" w:rsidRDefault="005C2A02">
          <w:pPr>
            <w:spacing w:after="0" w:line="240" w:lineRule="auto"/>
            <w:jc w:val="right"/>
          </w:pPr>
          <w:r>
            <w:rPr>
              <w:rFonts w:ascii="Verdana" w:hAnsi="Verdana"/>
              <w:color w:val="000000"/>
              <w:sz w:val="12"/>
            </w:rPr>
            <w:pgNum/>
          </w:r>
          <w:r>
            <w:rPr>
              <w:rFonts w:ascii="Verdana" w:hAnsi="Verdana"/>
              <w:color w:val="000000"/>
              <w:sz w:val="12"/>
            </w:rPr>
            <w:t xml:space="preserve"> van </w:t>
          </w:r>
          <w:r>
            <w:fldChar w:fldCharType="begin"/>
          </w:r>
          <w:r>
            <w:rPr>
              <w:rFonts w:ascii="Verdana" w:hAnsi="Verdana"/>
              <w:color w:val="000000"/>
              <w:sz w:val="12"/>
            </w:rPr>
            <w:instrText>PAGEREF terminator</w:instrText>
          </w:r>
          <w:r>
            <w:fldChar w:fldCharType="separate"/>
          </w:r>
          <w:r w:rsidR="005C7FD2">
            <w:rPr>
              <w:rFonts w:ascii="Verdana" w:hAnsi="Verdana"/>
              <w:noProof/>
              <w:color w:val="000000"/>
              <w:sz w:val="12"/>
            </w:rPr>
            <w:t>2</w:t>
          </w:r>
          <w:r>
            <w:fldChar w:fldCharType="end"/>
          </w: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 w:type="dxa"/>
      <w:tblLayout w:type="fixed"/>
      <w:tblCellMar>
        <w:left w:w="10" w:type="dxa"/>
        <w:right w:w="10" w:type="dxa"/>
      </w:tblCellMar>
      <w:tblLook w:val="04A0" w:firstRow="1" w:lastRow="0" w:firstColumn="1" w:lastColumn="0" w:noHBand="0" w:noVBand="1"/>
    </w:tblPr>
    <w:tblGrid>
      <w:gridCol w:w="2256"/>
      <w:gridCol w:w="4693"/>
      <w:gridCol w:w="2256"/>
    </w:tblGrid>
    <w:tr w:rsidR="00297954">
      <w:tc>
        <w:tcPr>
          <w:tcW w:w="2256" w:type="dxa"/>
        </w:tcPr>
        <w:p w:rsidR="00297954" w:rsidRDefault="005C2A02">
          <w:pPr>
            <w:spacing w:after="0" w:line="240" w:lineRule="auto"/>
          </w:pPr>
          <w:r>
            <w:rPr>
              <w:rFonts w:ascii="Verdana" w:hAnsi="Verdana"/>
              <w:b/>
              <w:color w:val="000000"/>
              <w:sz w:val="12"/>
            </w:rPr>
            <w:t>RWS BEDRIJFSVERTROUWELIJK</w:t>
          </w:r>
        </w:p>
      </w:tc>
      <w:tc>
        <w:tcPr>
          <w:tcW w:w="4693" w:type="dxa"/>
        </w:tcPr>
        <w:tbl>
          <w:tblPr>
            <w:tblW w:w="0" w:type="auto"/>
            <w:tblLayout w:type="fixed"/>
            <w:tblCellMar>
              <w:left w:w="10" w:type="dxa"/>
              <w:right w:w="10" w:type="dxa"/>
            </w:tblCellMar>
            <w:tblLook w:val="04A0" w:firstRow="1" w:lastRow="0" w:firstColumn="1" w:lastColumn="0" w:noHBand="0" w:noVBand="1"/>
          </w:tblPr>
          <w:tblGrid>
            <w:gridCol w:w="4693"/>
          </w:tblGrid>
          <w:tr w:rsidR="00297954">
            <w:tc>
              <w:tcPr>
                <w:tcW w:w="4693" w:type="dxa"/>
              </w:tcPr>
              <w:p w:rsidR="00297954" w:rsidRDefault="005C2A02">
                <w:pPr>
                  <w:spacing w:after="0" w:line="240" w:lineRule="auto"/>
                </w:pPr>
                <w:r>
                  <w:rPr>
                    <w:rFonts w:ascii="Verdana" w:hAnsi="Verdana"/>
                    <w:color w:val="000000"/>
                    <w:sz w:val="12"/>
                  </w:rPr>
                  <w:t xml:space="preserve">| Toetsdocument deel A - </w:t>
                </w:r>
                <w:r w:rsidRPr="005C2A02">
                  <w:rPr>
                    <w:rFonts w:ascii="Verdana" w:hAnsi="Verdana"/>
                    <w:color w:val="000000"/>
                    <w:sz w:val="12"/>
                  </w:rPr>
                  <w:t>00000000 toets 1-1</w:t>
                </w:r>
              </w:p>
            </w:tc>
          </w:tr>
        </w:tbl>
        <w:p w:rsidR="00297954" w:rsidRDefault="00297954">
          <w:pPr>
            <w:spacing w:after="0" w:line="240" w:lineRule="auto"/>
          </w:pPr>
        </w:p>
      </w:tc>
      <w:tc>
        <w:tcPr>
          <w:tcW w:w="2256" w:type="dxa"/>
        </w:tcPr>
        <w:p w:rsidR="00297954" w:rsidRDefault="005C2A02">
          <w:pPr>
            <w:spacing w:after="0" w:line="240" w:lineRule="auto"/>
            <w:jc w:val="right"/>
          </w:pPr>
          <w:r>
            <w:rPr>
              <w:rFonts w:ascii="Verdana" w:hAnsi="Verdana"/>
              <w:color w:val="000000"/>
              <w:sz w:val="12"/>
            </w:rPr>
            <w:pgNum/>
          </w:r>
          <w:r>
            <w:rPr>
              <w:rFonts w:ascii="Verdana" w:hAnsi="Verdana"/>
              <w:color w:val="000000"/>
              <w:sz w:val="12"/>
            </w:rPr>
            <w:t xml:space="preserve"> van </w:t>
          </w:r>
          <w:r>
            <w:fldChar w:fldCharType="begin"/>
          </w:r>
          <w:r>
            <w:rPr>
              <w:rFonts w:ascii="Verdana" w:hAnsi="Verdana"/>
              <w:color w:val="000000"/>
              <w:sz w:val="12"/>
            </w:rPr>
            <w:instrText>PAGEREF terminator</w:instrText>
          </w:r>
          <w:r>
            <w:fldChar w:fldCharType="separate"/>
          </w:r>
          <w:r w:rsidR="005C7FD2">
            <w:rPr>
              <w:rFonts w:ascii="Verdana" w:hAnsi="Verdana"/>
              <w:noProof/>
              <w:color w:val="000000"/>
              <w:sz w:val="12"/>
            </w:rPr>
            <w:t>2</w:t>
          </w:r>
          <w:r>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AAD" w:rsidRDefault="005C2A02">
      <w:pPr>
        <w:spacing w:after="0" w:line="240" w:lineRule="auto"/>
      </w:pPr>
      <w:r>
        <w:separator/>
      </w:r>
    </w:p>
  </w:footnote>
  <w:footnote w:type="continuationSeparator" w:id="0">
    <w:p w:rsidR="00026AAD" w:rsidRDefault="005C2A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 w:type="dxa"/>
      <w:tblLayout w:type="fixed"/>
      <w:tblCellMar>
        <w:left w:w="10" w:type="dxa"/>
        <w:right w:w="10" w:type="dxa"/>
      </w:tblCellMar>
      <w:tblLook w:val="04A0" w:firstRow="1" w:lastRow="0" w:firstColumn="1" w:lastColumn="0" w:noHBand="0" w:noVBand="1"/>
    </w:tblPr>
    <w:tblGrid>
      <w:gridCol w:w="9026"/>
    </w:tblGrid>
    <w:tr w:rsidR="00297954">
      <w:tc>
        <w:tcPr>
          <w:tcW w:w="9026" w:type="dxa"/>
        </w:tcPr>
        <w:p w:rsidR="00297954" w:rsidRDefault="005C2A02">
          <w:pPr>
            <w:spacing w:after="0" w:line="240" w:lineRule="auto"/>
            <w:jc w:val="center"/>
          </w:pPr>
          <w:r>
            <w:rPr>
              <w:rFonts w:ascii="Verdana" w:hAnsi="Verdana"/>
              <w:noProof/>
              <w:color w:val="000000"/>
              <w:sz w:val="20"/>
            </w:rPr>
            <w:drawing>
              <wp:inline distT="0" distB="0" distL="0" distR="0">
                <wp:extent cx="2228850" cy="775252"/>
                <wp:effectExtent l="0" t="0" r="0" b="0"/>
                <wp:docPr id="2" name="Picture 0"/>
                <wp:cNvGraphicFramePr/>
                <a:graphic xmlns:a="http://schemas.openxmlformats.org/drawingml/2006/main">
                  <a:graphicData uri="http://schemas.openxmlformats.org/drawingml/2006/picture">
                    <pic:pic xmlns:pic="http://schemas.openxmlformats.org/drawingml/2006/picture">
                      <pic:nvPicPr>
                        <pic:cNvPr id="2" name="Picture 0"/>
                        <pic:cNvPicPr/>
                      </pic:nvPicPr>
                      <pic:blipFill>
                        <a:blip r:embed="rId1"/>
                        <a:srcRect/>
                        <a:stretch>
                          <a:fillRect/>
                        </a:stretch>
                      </pic:blipFill>
                      <pic:spPr>
                        <a:xfrm>
                          <a:off x="0" y="0"/>
                          <a:ext cx="2228850" cy="775252"/>
                        </a:xfrm>
                        <a:prstGeom prst="rect">
                          <a:avLst/>
                        </a:prstGeom>
                      </pic:spPr>
                    </pic:pic>
                  </a:graphicData>
                </a:graphic>
              </wp:inline>
            </w:drawing>
          </w:r>
        </w:p>
      </w:tc>
    </w:tr>
    <w:tr w:rsidR="00297954">
      <w:tc>
        <w:tcPr>
          <w:tcW w:w="9026" w:type="dxa"/>
        </w:tcPr>
        <w:p w:rsidR="00297954" w:rsidRDefault="00297954">
          <w:pPr>
            <w:spacing w:after="0" w:line="240" w:lineRule="auto"/>
          </w:pPr>
        </w:p>
      </w:tc>
    </w:tr>
  </w:tbl>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 w:type="dxa"/>
      <w:tblLayout w:type="fixed"/>
      <w:tblCellMar>
        <w:left w:w="10" w:type="dxa"/>
        <w:right w:w="10" w:type="dxa"/>
      </w:tblCellMar>
      <w:tblLook w:val="04A0" w:firstRow="1" w:lastRow="0" w:firstColumn="1" w:lastColumn="0" w:noHBand="0" w:noVBand="1"/>
    </w:tblPr>
    <w:tblGrid>
      <w:gridCol w:w="9026"/>
    </w:tblGrid>
    <w:tr w:rsidR="00297954">
      <w:tc>
        <w:tcPr>
          <w:tcW w:w="9026" w:type="dxa"/>
        </w:tcPr>
        <w:p w:rsidR="00297954" w:rsidRDefault="005C2A02">
          <w:pPr>
            <w:spacing w:after="0" w:line="240" w:lineRule="auto"/>
            <w:jc w:val="center"/>
          </w:pPr>
          <w:r>
            <w:rPr>
              <w:rFonts w:ascii="Verdana" w:hAnsi="Verdana"/>
              <w:noProof/>
              <w:color w:val="000000"/>
              <w:sz w:val="20"/>
            </w:rPr>
            <w:drawing>
              <wp:inline distT="0" distB="0" distL="0" distR="0">
                <wp:extent cx="2228850" cy="775252"/>
                <wp:effectExtent l="0" t="0" r="0" b="0"/>
                <wp:docPr id="1" name="Picture 0"/>
                <wp:cNvGraphicFramePr/>
                <a:graphic xmlns:a="http://schemas.openxmlformats.org/drawingml/2006/main">
                  <a:graphicData uri="http://schemas.openxmlformats.org/drawingml/2006/picture">
                    <pic:pic xmlns:pic="http://schemas.openxmlformats.org/drawingml/2006/picture">
                      <pic:nvPicPr>
                        <pic:cNvPr id="2" name="Picture 0"/>
                        <pic:cNvPicPr/>
                      </pic:nvPicPr>
                      <pic:blipFill>
                        <a:blip r:embed="rId1"/>
                        <a:srcRect/>
                        <a:stretch>
                          <a:fillRect/>
                        </a:stretch>
                      </pic:blipFill>
                      <pic:spPr>
                        <a:xfrm>
                          <a:off x="0" y="0"/>
                          <a:ext cx="2228850" cy="775252"/>
                        </a:xfrm>
                        <a:prstGeom prst="rect">
                          <a:avLst/>
                        </a:prstGeom>
                      </pic:spPr>
                    </pic:pic>
                  </a:graphicData>
                </a:graphic>
              </wp:inline>
            </w:drawing>
          </w:r>
        </w:p>
      </w:tc>
    </w:tr>
    <w:tr w:rsidR="00297954">
      <w:tc>
        <w:tcPr>
          <w:tcW w:w="9026" w:type="dxa"/>
        </w:tcPr>
        <w:p w:rsidR="00297954" w:rsidRDefault="00297954">
          <w:pPr>
            <w:spacing w:after="0" w:line="240"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954"/>
    <w:rsid w:val="00026AAD"/>
    <w:rsid w:val="000977D7"/>
    <w:rsid w:val="001808C9"/>
    <w:rsid w:val="00180B8B"/>
    <w:rsid w:val="001E735E"/>
    <w:rsid w:val="00297954"/>
    <w:rsid w:val="003A6726"/>
    <w:rsid w:val="005C2A02"/>
    <w:rsid w:val="005C7FD2"/>
    <w:rsid w:val="00665326"/>
    <w:rsid w:val="006919EC"/>
    <w:rsid w:val="006B4081"/>
    <w:rsid w:val="00960127"/>
    <w:rsid w:val="009C1B6C"/>
    <w:rsid w:val="00AB0486"/>
    <w:rsid w:val="00AC1ADB"/>
    <w:rsid w:val="00B143D9"/>
    <w:rsid w:val="00BC081C"/>
    <w:rsid w:val="00E87171"/>
    <w:rsid w:val="00F41395"/>
    <w:rsid w:val="00F6138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5C2A0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C2A02"/>
    <w:rPr>
      <w:rFonts w:ascii="Tahoma" w:hAnsi="Tahoma" w:cs="Tahoma"/>
      <w:sz w:val="16"/>
      <w:szCs w:val="16"/>
    </w:rPr>
  </w:style>
  <w:style w:type="paragraph" w:styleId="Koptekst">
    <w:name w:val="header"/>
    <w:basedOn w:val="Standaard"/>
    <w:link w:val="KoptekstChar"/>
    <w:uiPriority w:val="99"/>
    <w:unhideWhenUsed/>
    <w:rsid w:val="005C2A0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C2A02"/>
  </w:style>
  <w:style w:type="paragraph" w:styleId="Voettekst">
    <w:name w:val="footer"/>
    <w:basedOn w:val="Standaard"/>
    <w:link w:val="VoettekstChar"/>
    <w:uiPriority w:val="99"/>
    <w:unhideWhenUsed/>
    <w:rsid w:val="005C2A0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C2A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5C2A0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C2A02"/>
    <w:rPr>
      <w:rFonts w:ascii="Tahoma" w:hAnsi="Tahoma" w:cs="Tahoma"/>
      <w:sz w:val="16"/>
      <w:szCs w:val="16"/>
    </w:rPr>
  </w:style>
  <w:style w:type="paragraph" w:styleId="Koptekst">
    <w:name w:val="header"/>
    <w:basedOn w:val="Standaard"/>
    <w:link w:val="KoptekstChar"/>
    <w:uiPriority w:val="99"/>
    <w:unhideWhenUsed/>
    <w:rsid w:val="005C2A0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C2A02"/>
  </w:style>
  <w:style w:type="paragraph" w:styleId="Voettekst">
    <w:name w:val="footer"/>
    <w:basedOn w:val="Standaard"/>
    <w:link w:val="VoettekstChar"/>
    <w:uiPriority w:val="99"/>
    <w:unhideWhenUsed/>
    <w:rsid w:val="005C2A0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C2A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140FC756ABE140A04D9DC667051A0C" ma:contentTypeVersion="20" ma:contentTypeDescription="Een nieuw document maken." ma:contentTypeScope="" ma:versionID="ab3749762306a12291ec3a3c8adca21a">
  <xsd:schema xmlns:xsd="http://www.w3.org/2001/XMLSchema" xmlns:p="http://schemas.microsoft.com/office/2006/metadata/properties" xmlns:ns2="f66cedc3-28f3-4807-91e3-864d607db87f" xmlns:ns3="http://schemas.microsoft.com/sharepoint/v3/fields" xmlns:ns4="93331081-eed1-4b52-85f9-6ed5102967d8" targetNamespace="http://schemas.microsoft.com/office/2006/metadata/properties" ma:root="true" ma:fieldsID="3e4050eb529f2feb00a5d85cd4ed78f5" ns2:_="" ns3:_="" ns4:_="">
    <xsd:import namespace="f66cedc3-28f3-4807-91e3-864d607db87f"/>
    <xsd:import namespace="http://schemas.microsoft.com/sharepoint/v3/fields"/>
    <xsd:import namespace="93331081-eed1-4b52-85f9-6ed5102967d8"/>
    <xsd:element name="properties">
      <xsd:complexType>
        <xsd:sequence>
          <xsd:element name="documentManagement">
            <xsd:complexType>
              <xsd:all>
                <xsd:element ref="ns2:Publicaties" minOccurs="0"/>
                <xsd:element ref="ns4:Document_x0020_status12"/>
                <xsd:element ref="ns4:Publicatie_x0020_datum" minOccurs="0"/>
                <xsd:element ref="ns3:_Publisher" minOccurs="0"/>
                <xsd:element ref="ns2:Laatste_x0020_versie" minOccurs="0"/>
              </xsd:all>
            </xsd:complexType>
          </xsd:element>
        </xsd:sequence>
      </xsd:complexType>
    </xsd:element>
  </xsd:schema>
  <xsd:schema xmlns:xsd="http://www.w3.org/2001/XMLSchema" xmlns:dms="http://schemas.microsoft.com/office/2006/documentManagement/types" targetNamespace="f66cedc3-28f3-4807-91e3-864d607db87f" elementFormDefault="qualified">
    <xsd:import namespace="http://schemas.microsoft.com/office/2006/documentManagement/types"/>
    <xsd:element name="Publicaties" ma:index="8" nillable="true" ma:displayName="Publicatie" ma:default="Kader" ma:format="RadioButtons" ma:internalName="Publicaties">
      <xsd:simpleType>
        <xsd:restriction base="dms:Choice">
          <xsd:enumeration value="Kader"/>
          <xsd:enumeration value="Handreiking"/>
          <xsd:enumeration value="Model"/>
          <xsd:enumeration value="Best Practice"/>
          <xsd:enumeration value="Vervallen documenten"/>
          <xsd:enumeration value="ISO"/>
          <xsd:enumeration value="Register (lead) auditors"/>
          <xsd:enumeration value="Coördinatieteam"/>
          <xsd:enumeration value="Regieteam"/>
          <xsd:enumeration value="Landelijke Taak SCB"/>
          <xsd:enumeration value="VvLA"/>
          <xsd:enumeration value="Plannen van aanpak"/>
          <xsd:enumeration value="Audits SCB"/>
          <xsd:enumeration value="Informatie CIV"/>
          <xsd:enumeration value="Informatie overig"/>
          <xsd:enumeration value="Films"/>
        </xsd:restriction>
      </xsd:simpleType>
    </xsd:element>
    <xsd:element name="Laatste_x0020_versie" ma:index="14" nillable="true" ma:displayName="Laatste versie" ma:description="Versienummer zoals vermeld op document" ma:internalName="Laatste_x0020_versie">
      <xsd:simpleType>
        <xsd:restriction base="dms:Text">
          <xsd:maxLength value="255"/>
        </xsd:restriction>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13" nillable="true" ma:displayName="Uitgever" ma:description="De persoon, organisatie of service die deze bron heeft gepubliceerd" ma:internalName="_Publisher">
      <xsd:simpleType>
        <xsd:restriction base="dms:Text"/>
      </xsd:simple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Document_x0020_status12" ma:index="11" ma:displayName="Document status" ma:format="Dropdown" ma:internalName="Document_x0020_status12">
      <xsd:simpleType>
        <xsd:restriction base="dms:Choice">
          <xsd:enumeration value="Concept"/>
          <xsd:enumeration value="Definitief"/>
        </xsd:restriction>
      </xsd:simpleType>
    </xsd:element>
    <xsd:element name="Publicatie_x0020_datum" ma:index="12" nillable="true" ma:displayName="Publicatie datum" ma:default="[today]" ma:description="Datum van vandaag, indien anders aanpassen" ma:format="DateOnly" ma:internalName="Publicatie_x0020_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0" ma:displayName="Auteur"/>
        <xsd:element ref="dcterms:created" minOccurs="0" maxOccurs="1"/>
        <xsd:element ref="dc:identifier" minOccurs="0" maxOccurs="1"/>
        <xsd:element name="contentType" minOccurs="0" maxOccurs="1" type="xsd:string" ma:index="0" ma:displayName="Inhoudstype" ma:readOnly="true"/>
        <xsd:element ref="dc:title" minOccurs="0" maxOccurs="1" ma:index="4" ma:displayName="Titel"/>
        <xsd:element ref="dc:subject" minOccurs="0" maxOccurs="1"/>
        <xsd:element ref="dc:description" minOccurs="0" maxOccurs="1"/>
        <xsd:element name="keywords" minOccurs="0" maxOccurs="1" type="xsd:string" ma:index="9" ma:displayName="Trefwoorden"/>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Document_x0020_status12 xmlns="93331081-eed1-4b52-85f9-6ed5102967d8">Definitief</Document_x0020_status12>
    <_Publisher xmlns="http://schemas.microsoft.com/sharepoint/v3/fields">RWS, ICG</_Publisher>
    <Laatste_x0020_versie xmlns="f66cedc3-28f3-4807-91e3-864d607db87f">5.0</Laatste_x0020_versie>
    <Publicaties xmlns="f66cedc3-28f3-4807-91e3-864d607db87f">Model</Publicaties>
    <Publicatie_x0020_datum xmlns="93331081-eed1-4b52-85f9-6ed5102967d8">2018-06-25T22:00:00+00:00</Publicatie_x0020_datum>
  </documentManagement>
</p:properties>
</file>

<file path=customXml/itemProps1.xml><?xml version="1.0" encoding="utf-8"?>
<ds:datastoreItem xmlns:ds="http://schemas.openxmlformats.org/officeDocument/2006/customXml" ds:itemID="{402502A2-E6AC-4681-B778-99134F70978F}"/>
</file>

<file path=customXml/itemProps2.xml><?xml version="1.0" encoding="utf-8"?>
<ds:datastoreItem xmlns:ds="http://schemas.openxmlformats.org/officeDocument/2006/customXml" ds:itemID="{610C298F-A9D5-4309-BFE9-CEBA291EECB6}"/>
</file>

<file path=customXml/itemProps3.xml><?xml version="1.0" encoding="utf-8"?>
<ds:datastoreItem xmlns:ds="http://schemas.openxmlformats.org/officeDocument/2006/customXml" ds:itemID="{7B0CB5F7-5BD6-4AA3-8848-EEF7BD020304}"/>
</file>

<file path=docProps/app.xml><?xml version="1.0" encoding="utf-8"?>
<Properties xmlns="http://schemas.openxmlformats.org/officeDocument/2006/extended-properties" xmlns:vt="http://schemas.openxmlformats.org/officeDocument/2006/docPropsVTypes">
  <Template>Normal</Template>
  <TotalTime>1</TotalTime>
  <Pages>2</Pages>
  <Words>542</Words>
  <Characters>2981</Characters>
  <Application>Microsoft Office Word</Application>
  <DocSecurity>4</DocSecurity>
  <Lines>24</Lines>
  <Paragraphs>7</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3516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Toetsdocument deel A - Intakeformulier met toelichting</dc:title>
  <dc:creator>Gerits, Pascal  (GPO)</dc:creator>
  <cp:keywords>SCB Toetsdocument deel A - Intakeformulier met toelichting</cp:keywords>
  <cp:lastModifiedBy>Gerits, Pascal  (GPO)</cp:lastModifiedBy>
  <cp:revision>2</cp:revision>
  <cp:lastPrinted>2018-06-12T13:29:00Z</cp:lastPrinted>
  <dcterms:created xsi:type="dcterms:W3CDTF">2018-06-25T07:05:00Z</dcterms:created>
  <dcterms:modified xsi:type="dcterms:W3CDTF">2018-06-25T07:05:00Z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0x01010081140FC756ABE140A04D9DC667051A0C</vt:lpwstr>
  </property>
</Properties>
</file>